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EBDD3" w14:textId="77777777" w:rsidR="0040337B" w:rsidRDefault="0040337B" w:rsidP="00D46E92">
      <w:pPr>
        <w:tabs>
          <w:tab w:val="left" w:pos="6379"/>
        </w:tabs>
        <w:jc w:val="center"/>
        <w:rPr>
          <w:rFonts w:ascii="Century Gothic" w:hAnsi="Century Gothic"/>
          <w:b/>
          <w:bCs/>
          <w:sz w:val="22"/>
          <w:szCs w:val="22"/>
        </w:rPr>
      </w:pPr>
      <w:r>
        <w:rPr>
          <w:rFonts w:ascii="Century Gothic" w:hAnsi="Century Gothic"/>
          <w:b/>
          <w:bCs/>
          <w:sz w:val="22"/>
          <w:szCs w:val="22"/>
        </w:rPr>
        <w:t>DICHIARAZIONE SOSTITUTIVA DI CERTIFICAZIONE E DI ATTO DI NOTORIETA’</w:t>
      </w:r>
    </w:p>
    <w:p w14:paraId="4F85128B" w14:textId="77777777" w:rsidR="0040337B" w:rsidRDefault="00EC5147" w:rsidP="00D46E92">
      <w:pPr>
        <w:tabs>
          <w:tab w:val="left" w:pos="6379"/>
        </w:tabs>
        <w:jc w:val="center"/>
        <w:rPr>
          <w:rFonts w:ascii="Century Gothic" w:hAnsi="Century Gothic"/>
          <w:b/>
          <w:bCs/>
          <w:sz w:val="22"/>
          <w:szCs w:val="22"/>
        </w:rPr>
      </w:pPr>
      <w:r>
        <w:rPr>
          <w:rFonts w:ascii="Century Gothic" w:hAnsi="Century Gothic"/>
          <w:b/>
          <w:bCs/>
          <w:sz w:val="22"/>
          <w:szCs w:val="22"/>
        </w:rPr>
        <w:t xml:space="preserve"> </w:t>
      </w:r>
      <w:r w:rsidR="0040337B">
        <w:rPr>
          <w:rFonts w:ascii="Century Gothic" w:hAnsi="Century Gothic"/>
          <w:b/>
          <w:bCs/>
          <w:sz w:val="22"/>
          <w:szCs w:val="22"/>
        </w:rPr>
        <w:t>(ART 46 E 47 D.P.R. 445 del 28 dicembre 2000</w:t>
      </w:r>
      <w:r w:rsidR="00DC2D43">
        <w:rPr>
          <w:rFonts w:ascii="Century Gothic" w:hAnsi="Century Gothic"/>
          <w:b/>
          <w:bCs/>
          <w:sz w:val="22"/>
          <w:szCs w:val="22"/>
        </w:rPr>
        <w:t xml:space="preserve"> </w:t>
      </w:r>
      <w:proofErr w:type="spellStart"/>
      <w:r w:rsidR="00DC2D43">
        <w:rPr>
          <w:rFonts w:ascii="Century Gothic" w:hAnsi="Century Gothic"/>
          <w:b/>
          <w:bCs/>
          <w:sz w:val="22"/>
          <w:szCs w:val="22"/>
        </w:rPr>
        <w:t>s.m.i.</w:t>
      </w:r>
      <w:proofErr w:type="spellEnd"/>
      <w:r w:rsidR="0040337B">
        <w:rPr>
          <w:rFonts w:ascii="Century Gothic" w:hAnsi="Century Gothic"/>
          <w:b/>
          <w:bCs/>
          <w:sz w:val="22"/>
          <w:szCs w:val="22"/>
        </w:rPr>
        <w:t>)</w:t>
      </w:r>
    </w:p>
    <w:p w14:paraId="123859A8" w14:textId="6D6FE513" w:rsidR="0040337B" w:rsidRPr="00D46E92" w:rsidRDefault="0040337B" w:rsidP="00D46E92">
      <w:pPr>
        <w:jc w:val="both"/>
        <w:rPr>
          <w:rFonts w:ascii="Calibri" w:hAnsi="Calibri"/>
          <w:caps/>
        </w:rPr>
      </w:pPr>
      <w:r>
        <w:rPr>
          <w:rFonts w:ascii="Calibri" w:hAnsi="Calibri"/>
          <w:caps/>
        </w:rPr>
        <w:tab/>
      </w:r>
      <w:r>
        <w:rPr>
          <w:rFonts w:ascii="Calibri" w:hAnsi="Calibri"/>
          <w:caps/>
        </w:rPr>
        <w:tab/>
      </w:r>
    </w:p>
    <w:p w14:paraId="16D4428C" w14:textId="77777777" w:rsidR="0040337B" w:rsidRDefault="0040337B" w:rsidP="00E4084F">
      <w:pPr>
        <w:autoSpaceDE w:val="0"/>
        <w:autoSpaceDN w:val="0"/>
        <w:adjustRightInd w:val="0"/>
        <w:spacing w:line="276" w:lineRule="auto"/>
        <w:jc w:val="both"/>
        <w:rPr>
          <w:rFonts w:ascii="Century Gothic" w:hAnsi="Century Gothic"/>
          <w:bCs/>
          <w:sz w:val="22"/>
          <w:szCs w:val="22"/>
        </w:rPr>
      </w:pPr>
      <w:r>
        <w:rPr>
          <w:rFonts w:ascii="Century Gothic" w:hAnsi="Century Gothic"/>
          <w:bCs/>
          <w:sz w:val="22"/>
          <w:szCs w:val="22"/>
        </w:rPr>
        <w:t>Il sottoscritto</w:t>
      </w:r>
      <w:r w:rsidR="00F53F72">
        <w:rPr>
          <w:rFonts w:ascii="Century Gothic" w:hAnsi="Century Gothic"/>
          <w:bCs/>
          <w:sz w:val="22"/>
          <w:szCs w:val="22"/>
        </w:rPr>
        <w:t xml:space="preserve"> </w:t>
      </w:r>
      <w:r>
        <w:rPr>
          <w:rFonts w:ascii="Century Gothic" w:hAnsi="Century Gothic"/>
          <w:bCs/>
          <w:sz w:val="22"/>
          <w:szCs w:val="22"/>
        </w:rPr>
        <w:t>_____________________________________ nato a ______________________________</w:t>
      </w:r>
    </w:p>
    <w:p w14:paraId="01B7C846" w14:textId="6C1BD601" w:rsidR="007F11EC" w:rsidRDefault="007F11EC" w:rsidP="00E4084F">
      <w:pPr>
        <w:autoSpaceDE w:val="0"/>
        <w:autoSpaceDN w:val="0"/>
        <w:adjustRightInd w:val="0"/>
        <w:spacing w:line="276" w:lineRule="auto"/>
        <w:jc w:val="both"/>
        <w:rPr>
          <w:rFonts w:ascii="Century Gothic" w:hAnsi="Century Gothic"/>
          <w:bCs/>
          <w:sz w:val="22"/>
          <w:szCs w:val="22"/>
        </w:rPr>
      </w:pPr>
      <w:r>
        <w:rPr>
          <w:rFonts w:ascii="Century Gothic" w:hAnsi="Century Gothic"/>
          <w:bCs/>
          <w:sz w:val="22"/>
          <w:szCs w:val="22"/>
        </w:rPr>
        <w:t>i</w:t>
      </w:r>
      <w:r w:rsidR="00F53F72">
        <w:rPr>
          <w:rFonts w:ascii="Century Gothic" w:hAnsi="Century Gothic"/>
          <w:bCs/>
          <w:sz w:val="22"/>
          <w:szCs w:val="22"/>
        </w:rPr>
        <w:t xml:space="preserve">l </w:t>
      </w:r>
      <w:r w:rsidR="0040337B">
        <w:rPr>
          <w:rFonts w:ascii="Century Gothic" w:hAnsi="Century Gothic"/>
          <w:bCs/>
          <w:sz w:val="22"/>
          <w:szCs w:val="22"/>
        </w:rPr>
        <w:t>________</w:t>
      </w:r>
      <w:r w:rsidR="00F53F72">
        <w:rPr>
          <w:rFonts w:ascii="Century Gothic" w:hAnsi="Century Gothic"/>
          <w:bCs/>
          <w:sz w:val="22"/>
          <w:szCs w:val="22"/>
        </w:rPr>
        <w:t>__</w:t>
      </w:r>
      <w:r w:rsidR="0040337B">
        <w:rPr>
          <w:rFonts w:ascii="Century Gothic" w:hAnsi="Century Gothic"/>
          <w:bCs/>
          <w:sz w:val="22"/>
          <w:szCs w:val="22"/>
        </w:rPr>
        <w:t xml:space="preserve"> C.F. ___________</w:t>
      </w:r>
      <w:r w:rsidR="00F53F72">
        <w:rPr>
          <w:rFonts w:ascii="Century Gothic" w:hAnsi="Century Gothic"/>
          <w:bCs/>
          <w:sz w:val="22"/>
          <w:szCs w:val="22"/>
        </w:rPr>
        <w:t xml:space="preserve">_____ </w:t>
      </w:r>
      <w:r w:rsidR="0040337B">
        <w:rPr>
          <w:rFonts w:ascii="Century Gothic" w:hAnsi="Century Gothic"/>
          <w:bCs/>
          <w:sz w:val="22"/>
          <w:szCs w:val="22"/>
        </w:rPr>
        <w:t xml:space="preserve">residente a </w:t>
      </w:r>
      <w:r>
        <w:rPr>
          <w:rFonts w:ascii="Century Gothic" w:hAnsi="Century Gothic"/>
          <w:bCs/>
          <w:sz w:val="22"/>
          <w:szCs w:val="22"/>
        </w:rPr>
        <w:t>____</w:t>
      </w:r>
      <w:r w:rsidR="0040337B">
        <w:rPr>
          <w:rFonts w:ascii="Century Gothic" w:hAnsi="Century Gothic"/>
          <w:bCs/>
          <w:sz w:val="22"/>
          <w:szCs w:val="22"/>
        </w:rPr>
        <w:t>________</w:t>
      </w:r>
      <w:r>
        <w:rPr>
          <w:rFonts w:ascii="Century Gothic" w:hAnsi="Century Gothic"/>
          <w:bCs/>
          <w:sz w:val="22"/>
          <w:szCs w:val="22"/>
        </w:rPr>
        <w:t>___________</w:t>
      </w:r>
      <w:r w:rsidR="0040337B">
        <w:rPr>
          <w:rFonts w:ascii="Century Gothic" w:hAnsi="Century Gothic"/>
          <w:bCs/>
          <w:sz w:val="22"/>
          <w:szCs w:val="22"/>
        </w:rPr>
        <w:t>____________</w:t>
      </w:r>
      <w:r w:rsidR="00F53F72">
        <w:rPr>
          <w:rFonts w:ascii="Century Gothic" w:hAnsi="Century Gothic"/>
          <w:bCs/>
          <w:sz w:val="22"/>
          <w:szCs w:val="22"/>
        </w:rPr>
        <w:t xml:space="preserve">________ </w:t>
      </w:r>
    </w:p>
    <w:p w14:paraId="57CD82EB" w14:textId="0A00326B" w:rsidR="0040337B" w:rsidRDefault="009A6DDD" w:rsidP="00E4084F">
      <w:pPr>
        <w:autoSpaceDE w:val="0"/>
        <w:autoSpaceDN w:val="0"/>
        <w:adjustRightInd w:val="0"/>
        <w:spacing w:line="276" w:lineRule="auto"/>
        <w:jc w:val="both"/>
        <w:rPr>
          <w:rFonts w:ascii="Century Gothic" w:hAnsi="Century Gothic"/>
          <w:bCs/>
          <w:sz w:val="22"/>
          <w:szCs w:val="22"/>
        </w:rPr>
      </w:pPr>
      <w:r>
        <w:rPr>
          <w:rFonts w:ascii="Century Gothic" w:hAnsi="Century Gothic"/>
          <w:bCs/>
          <w:sz w:val="22"/>
          <w:szCs w:val="22"/>
        </w:rPr>
        <w:t xml:space="preserve">Prov. _____ </w:t>
      </w:r>
      <w:r w:rsidR="00F53F72">
        <w:rPr>
          <w:rFonts w:ascii="Century Gothic" w:hAnsi="Century Gothic"/>
          <w:bCs/>
          <w:sz w:val="22"/>
          <w:szCs w:val="22"/>
        </w:rPr>
        <w:t xml:space="preserve">Via </w:t>
      </w:r>
      <w:r w:rsidR="0040337B">
        <w:rPr>
          <w:rFonts w:ascii="Century Gothic" w:hAnsi="Century Gothic"/>
          <w:bCs/>
          <w:sz w:val="22"/>
          <w:szCs w:val="22"/>
        </w:rPr>
        <w:t>____________________________</w:t>
      </w:r>
      <w:r w:rsidR="00F53F72">
        <w:rPr>
          <w:rFonts w:ascii="Century Gothic" w:hAnsi="Century Gothic"/>
          <w:bCs/>
          <w:sz w:val="22"/>
          <w:szCs w:val="22"/>
        </w:rPr>
        <w:t xml:space="preserve">____________________ n. </w:t>
      </w:r>
      <w:r>
        <w:rPr>
          <w:rFonts w:ascii="Century Gothic" w:hAnsi="Century Gothic"/>
          <w:bCs/>
          <w:sz w:val="22"/>
          <w:szCs w:val="22"/>
        </w:rPr>
        <w:t xml:space="preserve">______ CAP </w:t>
      </w:r>
      <w:r w:rsidR="00F53F72">
        <w:rPr>
          <w:rFonts w:ascii="Century Gothic" w:hAnsi="Century Gothic"/>
          <w:bCs/>
          <w:sz w:val="22"/>
          <w:szCs w:val="22"/>
        </w:rPr>
        <w:t>__________</w:t>
      </w:r>
    </w:p>
    <w:p w14:paraId="02245A6D" w14:textId="77777777" w:rsidR="0040337B" w:rsidRDefault="0040337B" w:rsidP="0064617A">
      <w:pPr>
        <w:autoSpaceDE w:val="0"/>
        <w:autoSpaceDN w:val="0"/>
        <w:adjustRightInd w:val="0"/>
        <w:jc w:val="both"/>
        <w:rPr>
          <w:rFonts w:ascii="Century Gothic" w:hAnsi="Century Gothic"/>
          <w:bCs/>
          <w:sz w:val="22"/>
          <w:szCs w:val="22"/>
        </w:rPr>
      </w:pPr>
      <w:r>
        <w:rPr>
          <w:rFonts w:ascii="Century Gothic" w:hAnsi="Century Gothic"/>
          <w:bCs/>
          <w:sz w:val="22"/>
          <w:szCs w:val="22"/>
        </w:rPr>
        <w:t>nella sua qualità di:</w:t>
      </w:r>
    </w:p>
    <w:p w14:paraId="47ADAE09" w14:textId="77777777" w:rsidR="0040337B" w:rsidRDefault="0040337B" w:rsidP="00E4084F">
      <w:pPr>
        <w:autoSpaceDE w:val="0"/>
        <w:autoSpaceDN w:val="0"/>
        <w:adjustRightInd w:val="0"/>
        <w:spacing w:line="276" w:lineRule="auto"/>
        <w:jc w:val="both"/>
        <w:rPr>
          <w:rFonts w:ascii="Century Gothic" w:hAnsi="Century Gothic"/>
          <w:bCs/>
          <w:sz w:val="22"/>
          <w:szCs w:val="22"/>
        </w:rPr>
      </w:pPr>
    </w:p>
    <w:p w14:paraId="5EAA93D1" w14:textId="463F3F70" w:rsidR="0040337B" w:rsidRDefault="0040337B" w:rsidP="00D46E92">
      <w:pPr>
        <w:autoSpaceDE w:val="0"/>
        <w:autoSpaceDN w:val="0"/>
        <w:adjustRightInd w:val="0"/>
        <w:rPr>
          <w:rFonts w:ascii="Century Gothic" w:hAnsi="Century Gothic"/>
          <w:bCs/>
          <w:sz w:val="22"/>
          <w:szCs w:val="22"/>
        </w:rPr>
      </w:pPr>
      <w:r>
        <w:rPr>
          <w:rFonts w:ascii="Century Gothic" w:hAnsi="Century Gothic"/>
          <w:bCs/>
          <w:sz w:val="22"/>
          <w:szCs w:val="22"/>
        </w:rPr>
        <w:sym w:font="Wingdings 2" w:char="F02A"/>
      </w:r>
      <w:r>
        <w:rPr>
          <w:rFonts w:ascii="Century Gothic" w:hAnsi="Century Gothic"/>
          <w:bCs/>
          <w:sz w:val="22"/>
          <w:szCs w:val="22"/>
        </w:rPr>
        <w:t xml:space="preserve"> Legale Rappresentante</w:t>
      </w:r>
      <w:r w:rsidR="00D46E92">
        <w:rPr>
          <w:rFonts w:ascii="Century Gothic" w:hAnsi="Century Gothic"/>
          <w:bCs/>
          <w:sz w:val="22"/>
          <w:szCs w:val="22"/>
        </w:rPr>
        <w:tab/>
        <w:t>/</w:t>
      </w:r>
      <w:r w:rsidR="00D46E92">
        <w:rPr>
          <w:rFonts w:ascii="Century Gothic" w:hAnsi="Century Gothic"/>
          <w:bCs/>
          <w:sz w:val="22"/>
          <w:szCs w:val="22"/>
        </w:rPr>
        <w:tab/>
      </w:r>
      <w:r w:rsidR="00D46E92">
        <w:rPr>
          <w:rFonts w:ascii="Century Gothic" w:hAnsi="Century Gothic"/>
          <w:bCs/>
          <w:sz w:val="22"/>
          <w:szCs w:val="22"/>
        </w:rPr>
        <w:sym w:font="Wingdings 2" w:char="F02A"/>
      </w:r>
      <w:r w:rsidR="00D46E92">
        <w:rPr>
          <w:rFonts w:ascii="Century Gothic" w:hAnsi="Century Gothic"/>
          <w:bCs/>
          <w:sz w:val="22"/>
          <w:szCs w:val="22"/>
        </w:rPr>
        <w:t xml:space="preserve"> Altro soggetto munito di potere di Rappresentanza</w:t>
      </w:r>
    </w:p>
    <w:p w14:paraId="7C73082D" w14:textId="77777777" w:rsidR="0040337B" w:rsidRDefault="0040337B" w:rsidP="00E4084F">
      <w:pPr>
        <w:autoSpaceDE w:val="0"/>
        <w:autoSpaceDN w:val="0"/>
        <w:adjustRightInd w:val="0"/>
        <w:spacing w:line="276" w:lineRule="auto"/>
        <w:jc w:val="both"/>
        <w:rPr>
          <w:rFonts w:ascii="Century Gothic" w:hAnsi="Century Gothic"/>
          <w:bCs/>
          <w:sz w:val="22"/>
          <w:szCs w:val="22"/>
        </w:rPr>
      </w:pPr>
    </w:p>
    <w:p w14:paraId="640DA1E7" w14:textId="77777777" w:rsidR="0040337B" w:rsidRDefault="0040337B" w:rsidP="00E4084F">
      <w:pPr>
        <w:autoSpaceDE w:val="0"/>
        <w:autoSpaceDN w:val="0"/>
        <w:adjustRightInd w:val="0"/>
        <w:spacing w:line="276" w:lineRule="auto"/>
        <w:jc w:val="both"/>
        <w:rPr>
          <w:rFonts w:ascii="Century Gothic" w:hAnsi="Century Gothic"/>
          <w:bCs/>
          <w:sz w:val="22"/>
          <w:szCs w:val="22"/>
        </w:rPr>
      </w:pPr>
      <w:r>
        <w:rPr>
          <w:rFonts w:ascii="Century Gothic" w:hAnsi="Century Gothic"/>
          <w:bCs/>
          <w:sz w:val="22"/>
          <w:szCs w:val="22"/>
        </w:rPr>
        <w:t>del</w:t>
      </w:r>
      <w:r w:rsidR="00F53F72">
        <w:rPr>
          <w:rFonts w:ascii="Century Gothic" w:hAnsi="Century Gothic"/>
          <w:bCs/>
          <w:sz w:val="22"/>
          <w:szCs w:val="22"/>
        </w:rPr>
        <w:t xml:space="preserve">l’impresa/Ente (Ragione sociale) </w:t>
      </w:r>
      <w:r>
        <w:rPr>
          <w:rFonts w:ascii="Century Gothic" w:hAnsi="Century Gothic"/>
          <w:bCs/>
          <w:sz w:val="22"/>
          <w:szCs w:val="22"/>
        </w:rPr>
        <w:t>__________________________________________</w:t>
      </w:r>
      <w:r w:rsidR="004F5645">
        <w:rPr>
          <w:rFonts w:ascii="Century Gothic" w:hAnsi="Century Gothic"/>
          <w:bCs/>
          <w:sz w:val="22"/>
          <w:szCs w:val="22"/>
        </w:rPr>
        <w:t>__</w:t>
      </w:r>
      <w:r>
        <w:rPr>
          <w:rFonts w:ascii="Century Gothic" w:hAnsi="Century Gothic"/>
          <w:bCs/>
          <w:sz w:val="22"/>
          <w:szCs w:val="22"/>
        </w:rPr>
        <w:t>__</w:t>
      </w:r>
      <w:r w:rsidR="004F5645">
        <w:rPr>
          <w:rFonts w:ascii="Century Gothic" w:hAnsi="Century Gothic"/>
          <w:bCs/>
          <w:sz w:val="22"/>
          <w:szCs w:val="22"/>
        </w:rPr>
        <w:t>_</w:t>
      </w:r>
      <w:r>
        <w:rPr>
          <w:rFonts w:ascii="Century Gothic" w:hAnsi="Century Gothic"/>
          <w:bCs/>
          <w:sz w:val="22"/>
          <w:szCs w:val="22"/>
        </w:rPr>
        <w:t>__</w:t>
      </w:r>
      <w:r w:rsidR="00EC5147">
        <w:rPr>
          <w:rFonts w:ascii="Century Gothic" w:hAnsi="Century Gothic"/>
          <w:bCs/>
          <w:sz w:val="22"/>
          <w:szCs w:val="22"/>
        </w:rPr>
        <w:t>_</w:t>
      </w:r>
      <w:r>
        <w:rPr>
          <w:rFonts w:ascii="Century Gothic" w:hAnsi="Century Gothic"/>
          <w:bCs/>
          <w:sz w:val="22"/>
          <w:szCs w:val="22"/>
        </w:rPr>
        <w:t>__</w:t>
      </w:r>
    </w:p>
    <w:p w14:paraId="7A0908FC" w14:textId="77777777" w:rsidR="0040337B" w:rsidRDefault="0040337B" w:rsidP="00E4084F">
      <w:pPr>
        <w:autoSpaceDE w:val="0"/>
        <w:autoSpaceDN w:val="0"/>
        <w:adjustRightInd w:val="0"/>
        <w:spacing w:line="276" w:lineRule="auto"/>
        <w:jc w:val="both"/>
        <w:rPr>
          <w:rFonts w:ascii="Century Gothic" w:hAnsi="Century Gothic"/>
          <w:bCs/>
          <w:sz w:val="22"/>
          <w:szCs w:val="22"/>
        </w:rPr>
      </w:pPr>
      <w:r>
        <w:rPr>
          <w:rFonts w:ascii="Century Gothic" w:hAnsi="Century Gothic"/>
          <w:bCs/>
          <w:sz w:val="22"/>
          <w:szCs w:val="22"/>
        </w:rPr>
        <w:t>con sede legale in Via ______________________________________________</w:t>
      </w:r>
      <w:r w:rsidR="00F53F72">
        <w:rPr>
          <w:rFonts w:ascii="Century Gothic" w:hAnsi="Century Gothic"/>
          <w:bCs/>
          <w:sz w:val="22"/>
          <w:szCs w:val="22"/>
        </w:rPr>
        <w:t>_______</w:t>
      </w:r>
      <w:r>
        <w:rPr>
          <w:rFonts w:ascii="Century Gothic" w:hAnsi="Century Gothic"/>
          <w:bCs/>
          <w:sz w:val="22"/>
          <w:szCs w:val="22"/>
        </w:rPr>
        <w:t xml:space="preserve"> n. _____</w:t>
      </w:r>
      <w:r w:rsidR="004F5645">
        <w:rPr>
          <w:rFonts w:ascii="Century Gothic" w:hAnsi="Century Gothic"/>
          <w:bCs/>
          <w:sz w:val="22"/>
          <w:szCs w:val="22"/>
        </w:rPr>
        <w:t>__</w:t>
      </w:r>
      <w:r>
        <w:rPr>
          <w:rFonts w:ascii="Century Gothic" w:hAnsi="Century Gothic"/>
          <w:bCs/>
          <w:sz w:val="22"/>
          <w:szCs w:val="22"/>
        </w:rPr>
        <w:t>_</w:t>
      </w:r>
      <w:r w:rsidR="004F5645">
        <w:rPr>
          <w:rFonts w:ascii="Century Gothic" w:hAnsi="Century Gothic"/>
          <w:bCs/>
          <w:sz w:val="22"/>
          <w:szCs w:val="22"/>
        </w:rPr>
        <w:t>_</w:t>
      </w:r>
    </w:p>
    <w:p w14:paraId="47AAA53B" w14:textId="77777777" w:rsidR="0040337B" w:rsidRDefault="00F53F72" w:rsidP="00E4084F">
      <w:pPr>
        <w:autoSpaceDE w:val="0"/>
        <w:autoSpaceDN w:val="0"/>
        <w:adjustRightInd w:val="0"/>
        <w:spacing w:line="276" w:lineRule="auto"/>
        <w:jc w:val="both"/>
        <w:rPr>
          <w:rFonts w:ascii="Century Gothic" w:hAnsi="Century Gothic"/>
          <w:bCs/>
          <w:sz w:val="22"/>
          <w:szCs w:val="22"/>
        </w:rPr>
      </w:pPr>
      <w:r>
        <w:rPr>
          <w:rFonts w:ascii="Century Gothic" w:hAnsi="Century Gothic"/>
          <w:bCs/>
          <w:sz w:val="22"/>
          <w:szCs w:val="22"/>
        </w:rPr>
        <w:t>CAP</w:t>
      </w:r>
      <w:r w:rsidR="0040337B">
        <w:rPr>
          <w:rFonts w:ascii="Century Gothic" w:hAnsi="Century Gothic"/>
          <w:bCs/>
          <w:sz w:val="22"/>
          <w:szCs w:val="22"/>
        </w:rPr>
        <w:t xml:space="preserve"> ____________</w:t>
      </w:r>
      <w:r>
        <w:rPr>
          <w:rFonts w:ascii="Century Gothic" w:hAnsi="Century Gothic"/>
          <w:bCs/>
          <w:sz w:val="22"/>
          <w:szCs w:val="22"/>
        </w:rPr>
        <w:t xml:space="preserve"> </w:t>
      </w:r>
      <w:r w:rsidR="007F1C91">
        <w:rPr>
          <w:rFonts w:ascii="Century Gothic" w:hAnsi="Century Gothic"/>
          <w:bCs/>
          <w:sz w:val="22"/>
          <w:szCs w:val="22"/>
        </w:rPr>
        <w:t>C</w:t>
      </w:r>
      <w:r w:rsidR="0040337B">
        <w:rPr>
          <w:rFonts w:ascii="Century Gothic" w:hAnsi="Century Gothic"/>
          <w:bCs/>
          <w:sz w:val="22"/>
          <w:szCs w:val="22"/>
        </w:rPr>
        <w:t>ittà _____________________________________________</w:t>
      </w:r>
      <w:r>
        <w:rPr>
          <w:rFonts w:ascii="Century Gothic" w:hAnsi="Century Gothic"/>
          <w:bCs/>
          <w:sz w:val="22"/>
          <w:szCs w:val="22"/>
        </w:rPr>
        <w:t xml:space="preserve"> P</w:t>
      </w:r>
      <w:r w:rsidR="0040337B">
        <w:rPr>
          <w:rFonts w:ascii="Century Gothic" w:hAnsi="Century Gothic"/>
          <w:bCs/>
          <w:sz w:val="22"/>
          <w:szCs w:val="22"/>
        </w:rPr>
        <w:t>rov. ____</w:t>
      </w:r>
      <w:r w:rsidR="004F5645">
        <w:rPr>
          <w:rFonts w:ascii="Century Gothic" w:hAnsi="Century Gothic"/>
          <w:bCs/>
          <w:sz w:val="22"/>
          <w:szCs w:val="22"/>
        </w:rPr>
        <w:t>__</w:t>
      </w:r>
      <w:r w:rsidR="0040337B">
        <w:rPr>
          <w:rFonts w:ascii="Century Gothic" w:hAnsi="Century Gothic"/>
          <w:bCs/>
          <w:sz w:val="22"/>
          <w:szCs w:val="22"/>
        </w:rPr>
        <w:t>_</w:t>
      </w:r>
      <w:r w:rsidR="00EC5147">
        <w:rPr>
          <w:rFonts w:ascii="Century Gothic" w:hAnsi="Century Gothic"/>
          <w:bCs/>
          <w:sz w:val="22"/>
          <w:szCs w:val="22"/>
        </w:rPr>
        <w:t>_</w:t>
      </w:r>
      <w:r w:rsidR="0040337B">
        <w:rPr>
          <w:rFonts w:ascii="Century Gothic" w:hAnsi="Century Gothic"/>
          <w:bCs/>
          <w:sz w:val="22"/>
          <w:szCs w:val="22"/>
        </w:rPr>
        <w:t>_</w:t>
      </w:r>
      <w:r w:rsidR="004F5645">
        <w:rPr>
          <w:rFonts w:ascii="Century Gothic" w:hAnsi="Century Gothic"/>
          <w:bCs/>
          <w:sz w:val="22"/>
          <w:szCs w:val="22"/>
        </w:rPr>
        <w:t>_</w:t>
      </w:r>
      <w:r w:rsidR="0040337B">
        <w:rPr>
          <w:rFonts w:ascii="Century Gothic" w:hAnsi="Century Gothic"/>
          <w:bCs/>
          <w:sz w:val="22"/>
          <w:szCs w:val="22"/>
        </w:rPr>
        <w:t>___</w:t>
      </w:r>
      <w:r w:rsidR="007F1C91">
        <w:rPr>
          <w:rFonts w:ascii="Century Gothic" w:hAnsi="Century Gothic"/>
          <w:bCs/>
          <w:sz w:val="22"/>
          <w:szCs w:val="22"/>
        </w:rPr>
        <w:t>_</w:t>
      </w:r>
    </w:p>
    <w:p w14:paraId="7891A1AC" w14:textId="77777777" w:rsidR="00EC5147" w:rsidRDefault="00EC5147" w:rsidP="00E4084F">
      <w:pPr>
        <w:autoSpaceDE w:val="0"/>
        <w:autoSpaceDN w:val="0"/>
        <w:adjustRightInd w:val="0"/>
        <w:spacing w:line="276" w:lineRule="auto"/>
        <w:jc w:val="both"/>
        <w:rPr>
          <w:rFonts w:ascii="Century Gothic" w:hAnsi="Century Gothic"/>
          <w:bCs/>
          <w:sz w:val="22"/>
          <w:szCs w:val="22"/>
        </w:rPr>
      </w:pPr>
      <w:r>
        <w:rPr>
          <w:rFonts w:ascii="Century Gothic" w:hAnsi="Century Gothic"/>
          <w:bCs/>
          <w:sz w:val="22"/>
          <w:szCs w:val="22"/>
        </w:rPr>
        <w:t>Codice Fiscale</w:t>
      </w:r>
      <w:r w:rsidR="00F53F72">
        <w:rPr>
          <w:rFonts w:ascii="Century Gothic" w:hAnsi="Century Gothic"/>
          <w:bCs/>
          <w:sz w:val="22"/>
          <w:szCs w:val="22"/>
        </w:rPr>
        <w:t xml:space="preserve"> </w:t>
      </w:r>
      <w:r>
        <w:rPr>
          <w:rFonts w:ascii="Century Gothic" w:hAnsi="Century Gothic"/>
          <w:bCs/>
          <w:sz w:val="22"/>
          <w:szCs w:val="22"/>
        </w:rPr>
        <w:t>_____________________</w:t>
      </w:r>
      <w:r w:rsidR="004F5645">
        <w:rPr>
          <w:rFonts w:ascii="Century Gothic" w:hAnsi="Century Gothic"/>
          <w:bCs/>
          <w:sz w:val="22"/>
          <w:szCs w:val="22"/>
        </w:rPr>
        <w:t>_</w:t>
      </w:r>
      <w:r>
        <w:rPr>
          <w:rFonts w:ascii="Century Gothic" w:hAnsi="Century Gothic"/>
          <w:bCs/>
          <w:sz w:val="22"/>
          <w:szCs w:val="22"/>
        </w:rPr>
        <w:t>____</w:t>
      </w:r>
      <w:r w:rsidR="00F53F72">
        <w:rPr>
          <w:rFonts w:ascii="Century Gothic" w:hAnsi="Century Gothic"/>
          <w:bCs/>
          <w:sz w:val="22"/>
          <w:szCs w:val="22"/>
        </w:rPr>
        <w:t xml:space="preserve"> </w:t>
      </w:r>
      <w:r>
        <w:rPr>
          <w:rFonts w:ascii="Century Gothic" w:hAnsi="Century Gothic"/>
          <w:bCs/>
          <w:sz w:val="22"/>
          <w:szCs w:val="22"/>
        </w:rPr>
        <w:t>Partita Iva</w:t>
      </w:r>
      <w:r w:rsidR="00F53F72">
        <w:rPr>
          <w:rFonts w:ascii="Century Gothic" w:hAnsi="Century Gothic"/>
          <w:bCs/>
          <w:sz w:val="22"/>
          <w:szCs w:val="22"/>
        </w:rPr>
        <w:t xml:space="preserve"> </w:t>
      </w:r>
      <w:r>
        <w:rPr>
          <w:rFonts w:ascii="Century Gothic" w:hAnsi="Century Gothic"/>
          <w:bCs/>
          <w:sz w:val="22"/>
          <w:szCs w:val="22"/>
        </w:rPr>
        <w:t>_____________________________</w:t>
      </w:r>
      <w:r w:rsidR="004F5645">
        <w:rPr>
          <w:rFonts w:ascii="Century Gothic" w:hAnsi="Century Gothic"/>
          <w:bCs/>
          <w:sz w:val="22"/>
          <w:szCs w:val="22"/>
        </w:rPr>
        <w:t>__</w:t>
      </w:r>
      <w:r>
        <w:rPr>
          <w:rFonts w:ascii="Century Gothic" w:hAnsi="Century Gothic"/>
          <w:bCs/>
          <w:sz w:val="22"/>
          <w:szCs w:val="22"/>
        </w:rPr>
        <w:t>____</w:t>
      </w:r>
    </w:p>
    <w:p w14:paraId="05F42A24" w14:textId="77777777" w:rsidR="00EC5147" w:rsidRDefault="00EC5147" w:rsidP="00E4084F">
      <w:pPr>
        <w:autoSpaceDE w:val="0"/>
        <w:autoSpaceDN w:val="0"/>
        <w:adjustRightInd w:val="0"/>
        <w:spacing w:line="276" w:lineRule="auto"/>
        <w:jc w:val="both"/>
        <w:rPr>
          <w:rFonts w:ascii="Century Gothic" w:hAnsi="Century Gothic"/>
          <w:bCs/>
          <w:sz w:val="22"/>
          <w:szCs w:val="22"/>
        </w:rPr>
      </w:pPr>
      <w:r>
        <w:rPr>
          <w:rFonts w:ascii="Century Gothic" w:hAnsi="Century Gothic"/>
          <w:bCs/>
          <w:sz w:val="22"/>
          <w:szCs w:val="22"/>
        </w:rPr>
        <w:t>Indirizzo PEC ________________________________________________</w:t>
      </w:r>
      <w:r w:rsidR="004F5645">
        <w:rPr>
          <w:rFonts w:ascii="Century Gothic" w:hAnsi="Century Gothic"/>
          <w:bCs/>
          <w:sz w:val="22"/>
          <w:szCs w:val="22"/>
        </w:rPr>
        <w:t>_</w:t>
      </w:r>
      <w:r>
        <w:rPr>
          <w:rFonts w:ascii="Century Gothic" w:hAnsi="Century Gothic"/>
          <w:bCs/>
          <w:sz w:val="22"/>
          <w:szCs w:val="22"/>
        </w:rPr>
        <w:t>_____________</w:t>
      </w:r>
      <w:r w:rsidR="004F5645">
        <w:rPr>
          <w:rFonts w:ascii="Century Gothic" w:hAnsi="Century Gothic"/>
          <w:bCs/>
          <w:sz w:val="22"/>
          <w:szCs w:val="22"/>
        </w:rPr>
        <w:t>_</w:t>
      </w:r>
      <w:r>
        <w:rPr>
          <w:rFonts w:ascii="Century Gothic" w:hAnsi="Century Gothic"/>
          <w:bCs/>
          <w:sz w:val="22"/>
          <w:szCs w:val="22"/>
        </w:rPr>
        <w:t>______</w:t>
      </w:r>
      <w:r w:rsidR="004F5645">
        <w:rPr>
          <w:rFonts w:ascii="Century Gothic" w:hAnsi="Century Gothic"/>
          <w:bCs/>
          <w:sz w:val="22"/>
          <w:szCs w:val="22"/>
        </w:rPr>
        <w:t>_</w:t>
      </w:r>
      <w:r>
        <w:rPr>
          <w:rFonts w:ascii="Century Gothic" w:hAnsi="Century Gothic"/>
          <w:bCs/>
          <w:sz w:val="22"/>
          <w:szCs w:val="22"/>
        </w:rPr>
        <w:t>_____</w:t>
      </w:r>
    </w:p>
    <w:p w14:paraId="030154DD" w14:textId="77777777" w:rsidR="00EC5147" w:rsidRDefault="00EC5147" w:rsidP="00E4084F">
      <w:pPr>
        <w:autoSpaceDE w:val="0"/>
        <w:autoSpaceDN w:val="0"/>
        <w:adjustRightInd w:val="0"/>
        <w:spacing w:line="276" w:lineRule="auto"/>
        <w:jc w:val="both"/>
        <w:rPr>
          <w:rFonts w:ascii="Century Gothic" w:hAnsi="Century Gothic"/>
          <w:bCs/>
          <w:sz w:val="22"/>
          <w:szCs w:val="22"/>
        </w:rPr>
      </w:pPr>
      <w:r>
        <w:rPr>
          <w:rFonts w:ascii="Century Gothic" w:hAnsi="Century Gothic"/>
          <w:bCs/>
          <w:sz w:val="22"/>
          <w:szCs w:val="22"/>
        </w:rPr>
        <w:t>Indirizzo PEO ____________________________________________________</w:t>
      </w:r>
      <w:r w:rsidR="004F5645">
        <w:rPr>
          <w:rFonts w:ascii="Century Gothic" w:hAnsi="Century Gothic"/>
          <w:bCs/>
          <w:sz w:val="22"/>
          <w:szCs w:val="22"/>
        </w:rPr>
        <w:t>_</w:t>
      </w:r>
      <w:r>
        <w:rPr>
          <w:rFonts w:ascii="Century Gothic" w:hAnsi="Century Gothic"/>
          <w:bCs/>
          <w:sz w:val="22"/>
          <w:szCs w:val="22"/>
        </w:rPr>
        <w:t>___________</w:t>
      </w:r>
      <w:r w:rsidR="004F5645">
        <w:rPr>
          <w:rFonts w:ascii="Century Gothic" w:hAnsi="Century Gothic"/>
          <w:bCs/>
          <w:sz w:val="22"/>
          <w:szCs w:val="22"/>
        </w:rPr>
        <w:t>_</w:t>
      </w:r>
      <w:r>
        <w:rPr>
          <w:rFonts w:ascii="Century Gothic" w:hAnsi="Century Gothic"/>
          <w:bCs/>
          <w:sz w:val="22"/>
          <w:szCs w:val="22"/>
        </w:rPr>
        <w:t>____</w:t>
      </w:r>
      <w:r w:rsidR="004F5645">
        <w:rPr>
          <w:rFonts w:ascii="Century Gothic" w:hAnsi="Century Gothic"/>
          <w:bCs/>
          <w:sz w:val="22"/>
          <w:szCs w:val="22"/>
        </w:rPr>
        <w:t>_</w:t>
      </w:r>
      <w:r>
        <w:rPr>
          <w:rFonts w:ascii="Century Gothic" w:hAnsi="Century Gothic"/>
          <w:bCs/>
          <w:sz w:val="22"/>
          <w:szCs w:val="22"/>
        </w:rPr>
        <w:t>_____</w:t>
      </w:r>
    </w:p>
    <w:p w14:paraId="65215516" w14:textId="77777777" w:rsidR="0040337B" w:rsidRDefault="00F53F72" w:rsidP="00E4084F">
      <w:pPr>
        <w:autoSpaceDE w:val="0"/>
        <w:autoSpaceDN w:val="0"/>
        <w:adjustRightInd w:val="0"/>
        <w:spacing w:line="276" w:lineRule="auto"/>
        <w:jc w:val="both"/>
        <w:rPr>
          <w:rFonts w:ascii="Century Gothic" w:hAnsi="Century Gothic"/>
          <w:bCs/>
          <w:sz w:val="22"/>
          <w:szCs w:val="22"/>
        </w:rPr>
      </w:pPr>
      <w:r>
        <w:rPr>
          <w:rFonts w:ascii="Century Gothic" w:hAnsi="Century Gothic"/>
          <w:bCs/>
          <w:sz w:val="22"/>
          <w:szCs w:val="22"/>
        </w:rPr>
        <w:t>T</w:t>
      </w:r>
      <w:r w:rsidR="0040337B">
        <w:rPr>
          <w:rFonts w:ascii="Century Gothic" w:hAnsi="Century Gothic"/>
          <w:bCs/>
          <w:sz w:val="22"/>
          <w:szCs w:val="22"/>
        </w:rPr>
        <w:t>elefono</w:t>
      </w:r>
      <w:r>
        <w:rPr>
          <w:rFonts w:ascii="Century Gothic" w:hAnsi="Century Gothic"/>
          <w:bCs/>
          <w:sz w:val="22"/>
          <w:szCs w:val="22"/>
        </w:rPr>
        <w:t xml:space="preserve"> </w:t>
      </w:r>
      <w:r w:rsidR="0040337B">
        <w:rPr>
          <w:rFonts w:ascii="Century Gothic" w:hAnsi="Century Gothic"/>
          <w:bCs/>
          <w:sz w:val="22"/>
          <w:szCs w:val="22"/>
        </w:rPr>
        <w:t>________________________</w:t>
      </w:r>
      <w:r w:rsidR="00C83F89">
        <w:rPr>
          <w:rFonts w:ascii="Century Gothic" w:hAnsi="Century Gothic"/>
          <w:bCs/>
          <w:sz w:val="22"/>
          <w:szCs w:val="22"/>
        </w:rPr>
        <w:t>__________________________________</w:t>
      </w:r>
      <w:r w:rsidR="004F5645">
        <w:rPr>
          <w:rFonts w:ascii="Century Gothic" w:hAnsi="Century Gothic"/>
          <w:bCs/>
          <w:sz w:val="22"/>
          <w:szCs w:val="22"/>
        </w:rPr>
        <w:t>__</w:t>
      </w:r>
      <w:r w:rsidR="00C83F89">
        <w:rPr>
          <w:rFonts w:ascii="Century Gothic" w:hAnsi="Century Gothic"/>
          <w:bCs/>
          <w:sz w:val="22"/>
          <w:szCs w:val="22"/>
        </w:rPr>
        <w:t>___</w:t>
      </w:r>
      <w:r w:rsidR="004F5645">
        <w:rPr>
          <w:rFonts w:ascii="Century Gothic" w:hAnsi="Century Gothic"/>
          <w:bCs/>
          <w:sz w:val="22"/>
          <w:szCs w:val="22"/>
        </w:rPr>
        <w:t>_</w:t>
      </w:r>
      <w:r w:rsidR="00C83F89">
        <w:rPr>
          <w:rFonts w:ascii="Century Gothic" w:hAnsi="Century Gothic"/>
          <w:bCs/>
          <w:sz w:val="22"/>
          <w:szCs w:val="22"/>
        </w:rPr>
        <w:t>_________</w:t>
      </w:r>
      <w:r w:rsidR="004F5645">
        <w:rPr>
          <w:rFonts w:ascii="Century Gothic" w:hAnsi="Century Gothic"/>
          <w:bCs/>
          <w:sz w:val="22"/>
          <w:szCs w:val="22"/>
        </w:rPr>
        <w:t>_</w:t>
      </w:r>
      <w:r w:rsidR="00C83F89">
        <w:rPr>
          <w:rFonts w:ascii="Century Gothic" w:hAnsi="Century Gothic"/>
          <w:bCs/>
          <w:sz w:val="22"/>
          <w:szCs w:val="22"/>
        </w:rPr>
        <w:t>_</w:t>
      </w:r>
      <w:r w:rsidR="0040337B">
        <w:rPr>
          <w:rFonts w:ascii="Century Gothic" w:hAnsi="Century Gothic"/>
          <w:bCs/>
          <w:sz w:val="22"/>
          <w:szCs w:val="22"/>
        </w:rPr>
        <w:t>___</w:t>
      </w:r>
    </w:p>
    <w:p w14:paraId="5FC9C617" w14:textId="77777777" w:rsidR="0064617A" w:rsidRDefault="0064617A" w:rsidP="0064617A">
      <w:pPr>
        <w:autoSpaceDE w:val="0"/>
        <w:autoSpaceDN w:val="0"/>
        <w:adjustRightInd w:val="0"/>
        <w:spacing w:line="276" w:lineRule="auto"/>
        <w:jc w:val="both"/>
        <w:rPr>
          <w:rFonts w:ascii="Century Gothic" w:hAnsi="Century Gothic"/>
          <w:bCs/>
          <w:sz w:val="22"/>
          <w:szCs w:val="22"/>
        </w:rPr>
      </w:pPr>
      <w:r>
        <w:rPr>
          <w:rFonts w:ascii="Century Gothic" w:hAnsi="Century Gothic"/>
          <w:bCs/>
          <w:sz w:val="22"/>
          <w:szCs w:val="22"/>
        </w:rPr>
        <w:t>Ente Gestore delle seguenti strutture:</w:t>
      </w:r>
    </w:p>
    <w:p w14:paraId="5AC15431" w14:textId="77777777" w:rsidR="0064617A" w:rsidRPr="00B95F9D" w:rsidRDefault="0064617A" w:rsidP="0064617A">
      <w:pPr>
        <w:autoSpaceDE w:val="0"/>
        <w:autoSpaceDN w:val="0"/>
        <w:adjustRightInd w:val="0"/>
        <w:spacing w:line="276" w:lineRule="auto"/>
        <w:jc w:val="both"/>
        <w:rPr>
          <w:rFonts w:ascii="Century Gothic" w:hAnsi="Century Gothic"/>
          <w:bCs/>
          <w:sz w:val="22"/>
          <w:szCs w:val="22"/>
        </w:rPr>
      </w:pPr>
      <w:r w:rsidRPr="00B95F9D">
        <w:rPr>
          <w:rFonts w:ascii="Century Gothic" w:hAnsi="Century Gothic"/>
          <w:bCs/>
          <w:sz w:val="22"/>
          <w:szCs w:val="22"/>
        </w:rPr>
        <w:t>_____________________________________________________________</w:t>
      </w:r>
      <w:r>
        <w:rPr>
          <w:rFonts w:ascii="Century Gothic" w:hAnsi="Century Gothic"/>
          <w:bCs/>
          <w:sz w:val="22"/>
          <w:szCs w:val="22"/>
        </w:rPr>
        <w:t>______________</w:t>
      </w:r>
      <w:r w:rsidRPr="00B95F9D">
        <w:rPr>
          <w:rFonts w:ascii="Century Gothic" w:hAnsi="Century Gothic"/>
          <w:bCs/>
          <w:sz w:val="22"/>
          <w:szCs w:val="22"/>
        </w:rPr>
        <w:t>____________</w:t>
      </w:r>
    </w:p>
    <w:p w14:paraId="25CCE6EE" w14:textId="77777777" w:rsidR="0064617A" w:rsidRDefault="0064617A" w:rsidP="00D46E92">
      <w:pPr>
        <w:autoSpaceDE w:val="0"/>
        <w:autoSpaceDN w:val="0"/>
        <w:adjustRightInd w:val="0"/>
        <w:jc w:val="center"/>
        <w:rPr>
          <w:rFonts w:ascii="Century Gothic" w:hAnsi="Century Gothic"/>
          <w:bCs/>
          <w:sz w:val="22"/>
          <w:szCs w:val="22"/>
        </w:rPr>
      </w:pPr>
    </w:p>
    <w:p w14:paraId="33395D2E" w14:textId="493C3513" w:rsidR="0040337B" w:rsidRDefault="0040337B" w:rsidP="00D46E92">
      <w:pPr>
        <w:autoSpaceDE w:val="0"/>
        <w:autoSpaceDN w:val="0"/>
        <w:adjustRightInd w:val="0"/>
        <w:jc w:val="center"/>
        <w:rPr>
          <w:rFonts w:ascii="Century Gothic" w:hAnsi="Century Gothic"/>
          <w:b/>
          <w:bCs/>
          <w:sz w:val="22"/>
          <w:szCs w:val="22"/>
        </w:rPr>
      </w:pPr>
      <w:r>
        <w:rPr>
          <w:rFonts w:ascii="Century Gothic" w:hAnsi="Century Gothic"/>
          <w:b/>
          <w:bCs/>
          <w:sz w:val="22"/>
          <w:szCs w:val="22"/>
        </w:rPr>
        <w:t>DICHIARA</w:t>
      </w:r>
    </w:p>
    <w:p w14:paraId="3AB88B5F" w14:textId="77777777" w:rsidR="0040337B" w:rsidRDefault="0040337B" w:rsidP="00D46E92">
      <w:pPr>
        <w:autoSpaceDE w:val="0"/>
        <w:autoSpaceDN w:val="0"/>
        <w:adjustRightInd w:val="0"/>
        <w:jc w:val="center"/>
        <w:rPr>
          <w:rFonts w:ascii="Century Gothic" w:hAnsi="Century Gothic"/>
          <w:b/>
          <w:bCs/>
          <w:sz w:val="22"/>
          <w:szCs w:val="22"/>
        </w:rPr>
      </w:pPr>
    </w:p>
    <w:p w14:paraId="54C7974C" w14:textId="77777777" w:rsidR="0040337B" w:rsidRDefault="0040337B" w:rsidP="00D46E92">
      <w:pPr>
        <w:autoSpaceDE w:val="0"/>
        <w:autoSpaceDN w:val="0"/>
        <w:adjustRightInd w:val="0"/>
        <w:jc w:val="both"/>
        <w:rPr>
          <w:rFonts w:ascii="Century Gothic" w:hAnsi="Century Gothic"/>
          <w:bCs/>
          <w:sz w:val="22"/>
          <w:szCs w:val="22"/>
        </w:rPr>
      </w:pPr>
      <w:r>
        <w:rPr>
          <w:rFonts w:ascii="Century Gothic" w:hAnsi="Century Gothic"/>
          <w:bCs/>
          <w:sz w:val="22"/>
          <w:szCs w:val="22"/>
        </w:rPr>
        <w:t>consapevole delle sanzioni penali, nel caso di dichiarazioni non veritiere, di formazione o uso di atti falsi, richiamate dall’art. 76 del D.P.R. 445 del 28 dicembre 2000</w:t>
      </w:r>
    </w:p>
    <w:p w14:paraId="08042C02" w14:textId="77777777" w:rsidR="006704B7" w:rsidRDefault="006704B7" w:rsidP="00E4084F">
      <w:pPr>
        <w:autoSpaceDE w:val="0"/>
        <w:autoSpaceDN w:val="0"/>
        <w:adjustRightInd w:val="0"/>
        <w:spacing w:line="276" w:lineRule="auto"/>
        <w:jc w:val="both"/>
        <w:rPr>
          <w:rFonts w:ascii="Century Gothic" w:hAnsi="Century Gothic"/>
          <w:bCs/>
          <w:sz w:val="22"/>
          <w:szCs w:val="22"/>
        </w:rPr>
      </w:pPr>
    </w:p>
    <w:p w14:paraId="231903B2" w14:textId="77777777" w:rsidR="006704B7" w:rsidRDefault="006704B7" w:rsidP="00D46E92">
      <w:pPr>
        <w:autoSpaceDE w:val="0"/>
        <w:autoSpaceDN w:val="0"/>
        <w:adjustRightInd w:val="0"/>
        <w:jc w:val="both"/>
        <w:rPr>
          <w:rFonts w:ascii="Century Gothic" w:hAnsi="Century Gothic"/>
          <w:bCs/>
          <w:sz w:val="22"/>
          <w:szCs w:val="22"/>
        </w:rPr>
      </w:pPr>
      <w:r>
        <w:rPr>
          <w:rFonts w:ascii="Century Gothic" w:hAnsi="Century Gothic"/>
          <w:bCs/>
          <w:sz w:val="22"/>
          <w:szCs w:val="22"/>
        </w:rPr>
        <w:t xml:space="preserve">ai fini della </w:t>
      </w:r>
      <w:r w:rsidRPr="006704B7">
        <w:rPr>
          <w:rFonts w:ascii="Century Gothic" w:hAnsi="Century Gothic"/>
          <w:bCs/>
          <w:sz w:val="22"/>
          <w:szCs w:val="22"/>
        </w:rPr>
        <w:t>sottoscrizione d</w:t>
      </w:r>
      <w:r>
        <w:rPr>
          <w:rFonts w:ascii="Century Gothic" w:hAnsi="Century Gothic"/>
          <w:bCs/>
          <w:sz w:val="22"/>
          <w:szCs w:val="22"/>
        </w:rPr>
        <w:t>i</w:t>
      </w:r>
      <w:r w:rsidRPr="006704B7">
        <w:rPr>
          <w:rFonts w:ascii="Century Gothic" w:hAnsi="Century Gothic"/>
          <w:bCs/>
          <w:sz w:val="22"/>
          <w:szCs w:val="22"/>
        </w:rPr>
        <w:t xml:space="preserve"> contratto </w:t>
      </w:r>
      <w:r w:rsidR="00DC2D43" w:rsidRPr="00C51FB2">
        <w:rPr>
          <w:rFonts w:ascii="Century Gothic" w:hAnsi="Century Gothic"/>
          <w:bCs/>
          <w:sz w:val="22"/>
          <w:szCs w:val="22"/>
        </w:rPr>
        <w:t>sanitario</w:t>
      </w:r>
      <w:r w:rsidR="00107B0A">
        <w:rPr>
          <w:rFonts w:ascii="Century Gothic" w:hAnsi="Century Gothic"/>
          <w:bCs/>
          <w:sz w:val="22"/>
          <w:szCs w:val="22"/>
        </w:rPr>
        <w:t>/sociosanitario</w:t>
      </w:r>
      <w:r w:rsidRPr="00C51FB2">
        <w:rPr>
          <w:rFonts w:ascii="Century Gothic" w:hAnsi="Century Gothic"/>
          <w:bCs/>
          <w:sz w:val="22"/>
          <w:szCs w:val="22"/>
        </w:rPr>
        <w:t xml:space="preserve"> per l’erogazione di prestazioni </w:t>
      </w:r>
      <w:r w:rsidR="00DC2D43" w:rsidRPr="00C51FB2">
        <w:rPr>
          <w:rFonts w:ascii="Century Gothic" w:hAnsi="Century Gothic"/>
          <w:bCs/>
          <w:sz w:val="22"/>
          <w:szCs w:val="22"/>
        </w:rPr>
        <w:t>sanitarie</w:t>
      </w:r>
      <w:r w:rsidR="00107B0A">
        <w:rPr>
          <w:rFonts w:ascii="Century Gothic" w:hAnsi="Century Gothic"/>
          <w:bCs/>
          <w:sz w:val="22"/>
          <w:szCs w:val="22"/>
        </w:rPr>
        <w:t>/sociosanitario</w:t>
      </w:r>
      <w:r w:rsidRPr="00C51FB2">
        <w:rPr>
          <w:rFonts w:ascii="Century Gothic" w:hAnsi="Century Gothic"/>
          <w:bCs/>
          <w:sz w:val="22"/>
          <w:szCs w:val="22"/>
        </w:rPr>
        <w:t xml:space="preserve"> per conto del S.S.R</w:t>
      </w:r>
    </w:p>
    <w:p w14:paraId="11AF9BA2" w14:textId="77777777" w:rsidR="00A75F88" w:rsidRDefault="00A75F88" w:rsidP="00D46E92">
      <w:pPr>
        <w:autoSpaceDE w:val="0"/>
        <w:autoSpaceDN w:val="0"/>
        <w:adjustRightInd w:val="0"/>
        <w:jc w:val="both"/>
        <w:rPr>
          <w:rFonts w:ascii="Century Gothic" w:hAnsi="Century Gothic"/>
          <w:bCs/>
          <w:sz w:val="22"/>
          <w:szCs w:val="22"/>
        </w:rPr>
      </w:pPr>
    </w:p>
    <w:p w14:paraId="18F252C5" w14:textId="77777777" w:rsidR="00A75F88" w:rsidRDefault="00A75F88" w:rsidP="00D46E92">
      <w:pPr>
        <w:autoSpaceDE w:val="0"/>
        <w:autoSpaceDN w:val="0"/>
        <w:adjustRightInd w:val="0"/>
        <w:jc w:val="both"/>
        <w:rPr>
          <w:rFonts w:ascii="Century Gothic" w:hAnsi="Century Gothic"/>
          <w:bCs/>
          <w:sz w:val="22"/>
          <w:szCs w:val="22"/>
        </w:rPr>
      </w:pPr>
      <w:r w:rsidRPr="005D33CD">
        <w:rPr>
          <w:rFonts w:ascii="Century Gothic" w:hAnsi="Century Gothic" w:cs="Arial"/>
          <w:b/>
          <w:bCs/>
        </w:rPr>
        <w:t>1</w:t>
      </w:r>
      <w:r w:rsidRPr="005D33CD">
        <w:rPr>
          <w:rFonts w:ascii="Century Gothic" w:hAnsi="Century Gothic"/>
          <w:b/>
          <w:bCs/>
          <w:sz w:val="22"/>
          <w:szCs w:val="22"/>
        </w:rPr>
        <w:t>)</w:t>
      </w:r>
      <w:r>
        <w:rPr>
          <w:rFonts w:ascii="Century Gothic" w:hAnsi="Century Gothic"/>
          <w:bCs/>
          <w:sz w:val="22"/>
          <w:szCs w:val="22"/>
        </w:rPr>
        <w:t xml:space="preserve"> che l’impresa</w:t>
      </w:r>
      <w:r w:rsidR="00E07DEE" w:rsidRPr="00B95F9D">
        <w:rPr>
          <w:rFonts w:ascii="Century Gothic" w:hAnsi="Century Gothic"/>
          <w:bCs/>
          <w:sz w:val="22"/>
          <w:szCs w:val="22"/>
        </w:rPr>
        <w:t>/Ente</w:t>
      </w:r>
      <w:r w:rsidRPr="00B95F9D">
        <w:rPr>
          <w:rFonts w:ascii="Century Gothic" w:hAnsi="Century Gothic"/>
          <w:bCs/>
          <w:sz w:val="22"/>
          <w:szCs w:val="22"/>
        </w:rPr>
        <w:t xml:space="preserve"> è</w:t>
      </w:r>
      <w:r>
        <w:rPr>
          <w:rFonts w:ascii="Century Gothic" w:hAnsi="Century Gothic"/>
          <w:bCs/>
          <w:sz w:val="22"/>
          <w:szCs w:val="22"/>
        </w:rPr>
        <w:t xml:space="preserve"> iscritta:</w:t>
      </w:r>
    </w:p>
    <w:p w14:paraId="235E1CE5" w14:textId="77777777" w:rsidR="00A75F88" w:rsidRDefault="00A75F88" w:rsidP="00E4084F">
      <w:pPr>
        <w:autoSpaceDE w:val="0"/>
        <w:autoSpaceDN w:val="0"/>
        <w:adjustRightInd w:val="0"/>
        <w:spacing w:line="276" w:lineRule="auto"/>
        <w:jc w:val="both"/>
        <w:rPr>
          <w:rFonts w:ascii="Century Gothic" w:hAnsi="Century Gothic"/>
          <w:bCs/>
          <w:sz w:val="22"/>
          <w:szCs w:val="22"/>
        </w:rPr>
      </w:pPr>
    </w:p>
    <w:p w14:paraId="6C87420C" w14:textId="77777777" w:rsidR="00A75F88" w:rsidRDefault="00A75F88" w:rsidP="00E4084F">
      <w:pPr>
        <w:autoSpaceDE w:val="0"/>
        <w:autoSpaceDN w:val="0"/>
        <w:adjustRightInd w:val="0"/>
        <w:spacing w:line="276" w:lineRule="auto"/>
        <w:jc w:val="both"/>
        <w:rPr>
          <w:rFonts w:ascii="Century Gothic" w:hAnsi="Century Gothic"/>
          <w:bCs/>
          <w:sz w:val="22"/>
          <w:szCs w:val="22"/>
        </w:rPr>
      </w:pPr>
      <w:r>
        <w:rPr>
          <w:rFonts w:ascii="Century Gothic" w:hAnsi="Century Gothic"/>
          <w:bCs/>
          <w:sz w:val="22"/>
          <w:szCs w:val="22"/>
        </w:rPr>
        <w:t>al Registro delle Imprese presso la Camera di Commercio Industria Artigianato e Agricoltura di _______________________________________________________________________</w:t>
      </w:r>
    </w:p>
    <w:p w14:paraId="1BFDC3CB" w14:textId="77777777" w:rsidR="00A75F88" w:rsidRDefault="00A75F88" w:rsidP="00E4084F">
      <w:pPr>
        <w:autoSpaceDE w:val="0"/>
        <w:autoSpaceDN w:val="0"/>
        <w:adjustRightInd w:val="0"/>
        <w:spacing w:line="276" w:lineRule="auto"/>
        <w:jc w:val="both"/>
        <w:rPr>
          <w:rFonts w:ascii="Century Gothic" w:hAnsi="Century Gothic"/>
          <w:bCs/>
          <w:sz w:val="22"/>
          <w:szCs w:val="22"/>
        </w:rPr>
      </w:pPr>
      <w:r>
        <w:rPr>
          <w:rFonts w:ascii="Century Gothic" w:hAnsi="Century Gothic"/>
          <w:bCs/>
          <w:sz w:val="22"/>
          <w:szCs w:val="22"/>
        </w:rPr>
        <w:t>al n. REA _______________________ in data _________________</w:t>
      </w:r>
      <w:r w:rsidR="00F53F72">
        <w:rPr>
          <w:rFonts w:ascii="Century Gothic" w:hAnsi="Century Gothic"/>
          <w:bCs/>
          <w:sz w:val="22"/>
          <w:szCs w:val="22"/>
        </w:rPr>
        <w:t>____________________________</w:t>
      </w:r>
    </w:p>
    <w:p w14:paraId="714CF8EB" w14:textId="77777777" w:rsidR="00F53F72" w:rsidRDefault="00F53F72" w:rsidP="00E4084F">
      <w:pPr>
        <w:autoSpaceDE w:val="0"/>
        <w:autoSpaceDN w:val="0"/>
        <w:adjustRightInd w:val="0"/>
        <w:spacing w:line="276" w:lineRule="auto"/>
        <w:jc w:val="both"/>
        <w:rPr>
          <w:rFonts w:ascii="Century Gothic" w:hAnsi="Century Gothic"/>
          <w:bCs/>
          <w:sz w:val="22"/>
          <w:szCs w:val="22"/>
        </w:rPr>
      </w:pPr>
    </w:p>
    <w:p w14:paraId="30F635B9" w14:textId="77777777" w:rsidR="00A75F88" w:rsidRDefault="00A75F88" w:rsidP="00D46E92">
      <w:pPr>
        <w:autoSpaceDE w:val="0"/>
        <w:autoSpaceDN w:val="0"/>
        <w:adjustRightInd w:val="0"/>
        <w:jc w:val="both"/>
        <w:rPr>
          <w:rFonts w:ascii="Century Gothic" w:hAnsi="Century Gothic"/>
          <w:bCs/>
          <w:sz w:val="22"/>
          <w:szCs w:val="22"/>
        </w:rPr>
      </w:pPr>
      <w:r w:rsidRPr="009D0482">
        <w:rPr>
          <w:rFonts w:ascii="Century Gothic" w:hAnsi="Century Gothic"/>
          <w:bCs/>
          <w:sz w:val="22"/>
          <w:szCs w:val="22"/>
        </w:rPr>
        <w:t>e/o</w:t>
      </w:r>
      <w:r w:rsidR="00E07DEE" w:rsidRPr="009D0482">
        <w:rPr>
          <w:rFonts w:ascii="Century Gothic" w:hAnsi="Century Gothic"/>
          <w:bCs/>
          <w:sz w:val="22"/>
          <w:szCs w:val="22"/>
        </w:rPr>
        <w:t xml:space="preserve"> </w:t>
      </w:r>
    </w:p>
    <w:p w14:paraId="7077D8D7" w14:textId="77777777" w:rsidR="009D0482" w:rsidRDefault="009D0482" w:rsidP="00E4084F">
      <w:pPr>
        <w:autoSpaceDE w:val="0"/>
        <w:autoSpaceDN w:val="0"/>
        <w:adjustRightInd w:val="0"/>
        <w:spacing w:line="276" w:lineRule="auto"/>
        <w:jc w:val="both"/>
        <w:rPr>
          <w:rFonts w:ascii="Century Gothic" w:hAnsi="Century Gothic"/>
          <w:bCs/>
          <w:sz w:val="22"/>
          <w:szCs w:val="22"/>
        </w:rPr>
      </w:pPr>
    </w:p>
    <w:p w14:paraId="40C699C1" w14:textId="43319E0D" w:rsidR="00A75F88" w:rsidRDefault="00A75F88" w:rsidP="00E4084F">
      <w:pPr>
        <w:autoSpaceDE w:val="0"/>
        <w:autoSpaceDN w:val="0"/>
        <w:adjustRightInd w:val="0"/>
        <w:spacing w:line="276" w:lineRule="auto"/>
        <w:jc w:val="both"/>
        <w:rPr>
          <w:rFonts w:ascii="Century Gothic" w:hAnsi="Century Gothic"/>
          <w:bCs/>
          <w:sz w:val="22"/>
          <w:szCs w:val="22"/>
        </w:rPr>
      </w:pPr>
      <w:r>
        <w:rPr>
          <w:rFonts w:ascii="Century Gothic" w:hAnsi="Century Gothic"/>
          <w:bCs/>
          <w:sz w:val="22"/>
          <w:szCs w:val="22"/>
        </w:rPr>
        <w:t>al Registro delle Persone Giuridiche della Prefettura di _________________</w:t>
      </w:r>
      <w:r w:rsidR="00822D71">
        <w:rPr>
          <w:rFonts w:ascii="Century Gothic" w:hAnsi="Century Gothic"/>
          <w:bCs/>
          <w:sz w:val="22"/>
          <w:szCs w:val="22"/>
        </w:rPr>
        <w:t>__________</w:t>
      </w:r>
      <w:r>
        <w:rPr>
          <w:rFonts w:ascii="Century Gothic" w:hAnsi="Century Gothic"/>
          <w:bCs/>
          <w:sz w:val="22"/>
          <w:szCs w:val="22"/>
        </w:rPr>
        <w:t xml:space="preserve">_____ </w:t>
      </w:r>
    </w:p>
    <w:p w14:paraId="4F2B8C8D" w14:textId="0D1CF480" w:rsidR="00A75F88" w:rsidRDefault="00A75F88" w:rsidP="00E76A19">
      <w:pPr>
        <w:autoSpaceDE w:val="0"/>
        <w:autoSpaceDN w:val="0"/>
        <w:adjustRightInd w:val="0"/>
        <w:spacing w:line="276" w:lineRule="auto"/>
        <w:jc w:val="both"/>
        <w:rPr>
          <w:rFonts w:ascii="Century Gothic" w:hAnsi="Century Gothic"/>
          <w:bCs/>
          <w:sz w:val="22"/>
          <w:szCs w:val="22"/>
        </w:rPr>
      </w:pPr>
      <w:r>
        <w:rPr>
          <w:rFonts w:ascii="Century Gothic" w:hAnsi="Century Gothic"/>
          <w:bCs/>
          <w:sz w:val="22"/>
          <w:szCs w:val="22"/>
        </w:rPr>
        <w:t>Tribunale</w:t>
      </w:r>
      <w:r w:rsidR="00E76A19">
        <w:rPr>
          <w:rFonts w:ascii="Century Gothic" w:hAnsi="Century Gothic"/>
          <w:bCs/>
          <w:sz w:val="22"/>
          <w:szCs w:val="22"/>
        </w:rPr>
        <w:t xml:space="preserve"> </w:t>
      </w:r>
      <w:r>
        <w:rPr>
          <w:rFonts w:ascii="Century Gothic" w:hAnsi="Century Gothic"/>
          <w:bCs/>
          <w:sz w:val="22"/>
          <w:szCs w:val="22"/>
        </w:rPr>
        <w:t>Civile - sez. Fallimentare di _____________ Comune di: _____________________Prov. ____</w:t>
      </w:r>
      <w:r w:rsidR="00822D71">
        <w:rPr>
          <w:rFonts w:ascii="Century Gothic" w:hAnsi="Century Gothic"/>
          <w:bCs/>
          <w:sz w:val="22"/>
          <w:szCs w:val="22"/>
        </w:rPr>
        <w:t>____</w:t>
      </w:r>
      <w:r>
        <w:rPr>
          <w:rFonts w:ascii="Century Gothic" w:hAnsi="Century Gothic"/>
          <w:bCs/>
          <w:sz w:val="22"/>
          <w:szCs w:val="22"/>
        </w:rPr>
        <w:t>____Via __________________________________ n. __</w:t>
      </w:r>
      <w:r w:rsidR="00F53F72">
        <w:rPr>
          <w:rFonts w:ascii="Century Gothic" w:hAnsi="Century Gothic"/>
          <w:bCs/>
          <w:sz w:val="22"/>
          <w:szCs w:val="22"/>
        </w:rPr>
        <w:t>_________ CAP _________________</w:t>
      </w:r>
      <w:r w:rsidR="00822D71" w:rsidRPr="00822D71">
        <w:rPr>
          <w:rFonts w:ascii="Century Gothic" w:hAnsi="Century Gothic"/>
          <w:bCs/>
          <w:sz w:val="22"/>
          <w:szCs w:val="22"/>
        </w:rPr>
        <w:t xml:space="preserve"> </w:t>
      </w:r>
      <w:r w:rsidR="00822D71">
        <w:rPr>
          <w:rFonts w:ascii="Century Gothic" w:hAnsi="Century Gothic"/>
          <w:bCs/>
          <w:sz w:val="22"/>
          <w:szCs w:val="22"/>
        </w:rPr>
        <w:t>al n° _________</w:t>
      </w:r>
      <w:r w:rsidR="00822D71" w:rsidRPr="00822D71">
        <w:rPr>
          <w:rFonts w:ascii="Century Gothic" w:hAnsi="Century Gothic"/>
          <w:bCs/>
          <w:sz w:val="22"/>
          <w:szCs w:val="22"/>
        </w:rPr>
        <w:t xml:space="preserve"> </w:t>
      </w:r>
      <w:r w:rsidR="00822D71">
        <w:rPr>
          <w:rFonts w:ascii="Century Gothic" w:hAnsi="Century Gothic"/>
          <w:bCs/>
          <w:sz w:val="22"/>
          <w:szCs w:val="22"/>
        </w:rPr>
        <w:t>in data________________;</w:t>
      </w:r>
    </w:p>
    <w:p w14:paraId="54BBEBE4" w14:textId="77777777" w:rsidR="00F53F72" w:rsidRDefault="00F53F72" w:rsidP="00E4084F">
      <w:pPr>
        <w:autoSpaceDE w:val="0"/>
        <w:autoSpaceDN w:val="0"/>
        <w:adjustRightInd w:val="0"/>
        <w:spacing w:line="276" w:lineRule="auto"/>
        <w:rPr>
          <w:rFonts w:ascii="Century Gothic" w:hAnsi="Century Gothic"/>
          <w:bCs/>
          <w:sz w:val="22"/>
          <w:szCs w:val="22"/>
        </w:rPr>
      </w:pPr>
    </w:p>
    <w:p w14:paraId="48556E88" w14:textId="77777777" w:rsidR="00A75F88" w:rsidRDefault="00A75F88" w:rsidP="00D46E92">
      <w:pPr>
        <w:autoSpaceDE w:val="0"/>
        <w:autoSpaceDN w:val="0"/>
        <w:adjustRightInd w:val="0"/>
        <w:rPr>
          <w:rFonts w:ascii="Century Gothic" w:hAnsi="Century Gothic"/>
          <w:bCs/>
          <w:sz w:val="22"/>
          <w:szCs w:val="22"/>
        </w:rPr>
      </w:pPr>
      <w:r>
        <w:rPr>
          <w:rFonts w:ascii="Century Gothic" w:hAnsi="Century Gothic"/>
          <w:bCs/>
          <w:sz w:val="22"/>
          <w:szCs w:val="22"/>
        </w:rPr>
        <w:t xml:space="preserve">e/o </w:t>
      </w:r>
    </w:p>
    <w:p w14:paraId="107E360B" w14:textId="77777777" w:rsidR="00A75F88" w:rsidRDefault="00A75F88" w:rsidP="00E4084F">
      <w:pPr>
        <w:autoSpaceDE w:val="0"/>
        <w:autoSpaceDN w:val="0"/>
        <w:adjustRightInd w:val="0"/>
        <w:spacing w:line="276" w:lineRule="auto"/>
        <w:rPr>
          <w:rFonts w:ascii="Century Gothic" w:hAnsi="Century Gothic"/>
          <w:bCs/>
          <w:sz w:val="22"/>
          <w:szCs w:val="22"/>
        </w:rPr>
      </w:pPr>
    </w:p>
    <w:p w14:paraId="54EC0748" w14:textId="77777777" w:rsidR="00A75F88" w:rsidRDefault="00A75F88" w:rsidP="00E4084F">
      <w:pPr>
        <w:autoSpaceDE w:val="0"/>
        <w:autoSpaceDN w:val="0"/>
        <w:adjustRightInd w:val="0"/>
        <w:spacing w:line="276" w:lineRule="auto"/>
        <w:jc w:val="both"/>
        <w:rPr>
          <w:rFonts w:ascii="Century Gothic" w:hAnsi="Century Gothic"/>
          <w:sz w:val="22"/>
          <w:szCs w:val="22"/>
        </w:rPr>
      </w:pPr>
      <w:r w:rsidRPr="00107B0A">
        <w:rPr>
          <w:rFonts w:ascii="Century Gothic" w:hAnsi="Century Gothic"/>
          <w:sz w:val="22"/>
          <w:szCs w:val="22"/>
        </w:rPr>
        <w:t xml:space="preserve">nel Registro Unico Nazionale del Terzo Settore (RUNTS), ai sensi del Decreto Legislativo n. 117/2017 e </w:t>
      </w:r>
      <w:proofErr w:type="spellStart"/>
      <w:r w:rsidRPr="00107B0A">
        <w:rPr>
          <w:rFonts w:ascii="Century Gothic" w:hAnsi="Century Gothic"/>
          <w:sz w:val="22"/>
          <w:szCs w:val="22"/>
        </w:rPr>
        <w:t>s.m.i.</w:t>
      </w:r>
      <w:proofErr w:type="spellEnd"/>
      <w:r w:rsidRPr="00107B0A">
        <w:rPr>
          <w:rFonts w:ascii="Century Gothic" w:hAnsi="Century Gothic"/>
          <w:sz w:val="22"/>
          <w:szCs w:val="22"/>
        </w:rPr>
        <w:t xml:space="preserve"> di __________________________________________dal_____________________al n. ________________________________________;</w:t>
      </w:r>
      <w:r w:rsidRPr="006D0CEB">
        <w:rPr>
          <w:rFonts w:ascii="Century Gothic" w:hAnsi="Century Gothic"/>
          <w:sz w:val="22"/>
          <w:szCs w:val="22"/>
        </w:rPr>
        <w:t xml:space="preserve"> </w:t>
      </w:r>
    </w:p>
    <w:p w14:paraId="7D4B6AF8" w14:textId="77777777" w:rsidR="00D46E92" w:rsidRDefault="00D46E92" w:rsidP="00D46E92">
      <w:pPr>
        <w:autoSpaceDN w:val="0"/>
        <w:adjustRightInd w:val="0"/>
        <w:jc w:val="both"/>
        <w:rPr>
          <w:rFonts w:ascii="Century Gothic" w:hAnsi="Century Gothic"/>
          <w:bCs/>
          <w:sz w:val="22"/>
          <w:szCs w:val="22"/>
        </w:rPr>
      </w:pPr>
    </w:p>
    <w:p w14:paraId="34C0B3C0" w14:textId="7CE5DE50" w:rsidR="00A75F88" w:rsidRDefault="00A75F88" w:rsidP="00D46E92">
      <w:pPr>
        <w:autoSpaceDN w:val="0"/>
        <w:adjustRightInd w:val="0"/>
        <w:jc w:val="both"/>
        <w:rPr>
          <w:rFonts w:ascii="Century Gothic" w:hAnsi="Century Gothic"/>
          <w:bCs/>
          <w:sz w:val="22"/>
          <w:szCs w:val="22"/>
        </w:rPr>
      </w:pPr>
      <w:r>
        <w:rPr>
          <w:rFonts w:ascii="Century Gothic" w:hAnsi="Century Gothic"/>
          <w:bCs/>
          <w:sz w:val="22"/>
          <w:szCs w:val="22"/>
        </w:rPr>
        <w:lastRenderedPageBreak/>
        <w:t>oppure</w:t>
      </w:r>
      <w:r w:rsidR="00E07DEE">
        <w:rPr>
          <w:rFonts w:ascii="Century Gothic" w:hAnsi="Century Gothic"/>
          <w:bCs/>
          <w:sz w:val="22"/>
          <w:szCs w:val="22"/>
        </w:rPr>
        <w:t xml:space="preserve"> </w:t>
      </w:r>
      <w:r w:rsidR="00E07DEE" w:rsidRPr="002D43A0">
        <w:rPr>
          <w:rFonts w:ascii="Century Gothic" w:hAnsi="Century Gothic"/>
          <w:bCs/>
          <w:sz w:val="22"/>
          <w:szCs w:val="22"/>
        </w:rPr>
        <w:t>(</w:t>
      </w:r>
      <w:r w:rsidR="00E07DEE" w:rsidRPr="002D43A0">
        <w:rPr>
          <w:rFonts w:ascii="Century Gothic" w:hAnsi="Century Gothic"/>
          <w:bCs/>
          <w:i/>
          <w:sz w:val="22"/>
          <w:szCs w:val="22"/>
        </w:rPr>
        <w:t>solo per le Società Cooperative e per i Consorzi di Cooperative</w:t>
      </w:r>
      <w:r w:rsidR="00E07DEE" w:rsidRPr="002D43A0">
        <w:rPr>
          <w:rFonts w:ascii="Century Gothic" w:hAnsi="Century Gothic"/>
          <w:bCs/>
          <w:sz w:val="22"/>
          <w:szCs w:val="22"/>
        </w:rPr>
        <w:t>)</w:t>
      </w:r>
    </w:p>
    <w:p w14:paraId="5FBC8A57" w14:textId="4F9BE9E5" w:rsidR="00A75F88" w:rsidRDefault="00A75F88" w:rsidP="0064617A">
      <w:pPr>
        <w:autoSpaceDE w:val="0"/>
        <w:autoSpaceDN w:val="0"/>
        <w:adjustRightInd w:val="0"/>
        <w:spacing w:line="276" w:lineRule="auto"/>
        <w:jc w:val="both"/>
        <w:rPr>
          <w:rFonts w:ascii="Century Gothic" w:hAnsi="Century Gothic"/>
          <w:bCs/>
          <w:sz w:val="22"/>
          <w:szCs w:val="22"/>
        </w:rPr>
      </w:pPr>
      <w:r>
        <w:rPr>
          <w:rFonts w:ascii="Century Gothic" w:hAnsi="Century Gothic"/>
          <w:bCs/>
          <w:sz w:val="22"/>
          <w:szCs w:val="22"/>
        </w:rPr>
        <w:t>che la Cooperativa/Consorzio è iscritta/o all’Albo Nazionale delle Società Cooperative presso la CCIAA di ___________________________________________________________________</w:t>
      </w:r>
    </w:p>
    <w:p w14:paraId="5F141148" w14:textId="77777777" w:rsidR="00A75F88" w:rsidRDefault="00A75F88" w:rsidP="0064617A">
      <w:pPr>
        <w:autoSpaceDE w:val="0"/>
        <w:autoSpaceDN w:val="0"/>
        <w:adjustRightInd w:val="0"/>
        <w:spacing w:line="276" w:lineRule="auto"/>
        <w:rPr>
          <w:rFonts w:ascii="Century Gothic" w:hAnsi="Century Gothic"/>
          <w:bCs/>
          <w:sz w:val="22"/>
          <w:szCs w:val="22"/>
        </w:rPr>
      </w:pPr>
      <w:r>
        <w:rPr>
          <w:rFonts w:ascii="Century Gothic" w:hAnsi="Century Gothic"/>
          <w:bCs/>
          <w:sz w:val="22"/>
          <w:szCs w:val="22"/>
        </w:rPr>
        <w:t>alla sezione _____________________________________________</w:t>
      </w:r>
      <w:r w:rsidR="00F53F72">
        <w:rPr>
          <w:rFonts w:ascii="Century Gothic" w:hAnsi="Century Gothic"/>
          <w:bCs/>
          <w:sz w:val="22"/>
          <w:szCs w:val="22"/>
        </w:rPr>
        <w:t>______________________________;</w:t>
      </w:r>
    </w:p>
    <w:p w14:paraId="1FE7E3A8" w14:textId="77777777" w:rsidR="00A75F88" w:rsidRPr="009D58FF" w:rsidRDefault="00A75F88" w:rsidP="0064617A">
      <w:pPr>
        <w:autoSpaceDN w:val="0"/>
        <w:adjustRightInd w:val="0"/>
        <w:spacing w:line="276" w:lineRule="auto"/>
        <w:jc w:val="both"/>
        <w:rPr>
          <w:rFonts w:ascii="Century Gothic" w:hAnsi="Century Gothic"/>
          <w:bCs/>
          <w:sz w:val="22"/>
          <w:szCs w:val="22"/>
        </w:rPr>
      </w:pPr>
    </w:p>
    <w:p w14:paraId="33E1E6DD" w14:textId="38A7F92D" w:rsidR="00A75F88" w:rsidRDefault="00F64B24" w:rsidP="0064617A">
      <w:pPr>
        <w:autoSpaceDE w:val="0"/>
        <w:autoSpaceDN w:val="0"/>
        <w:adjustRightInd w:val="0"/>
        <w:spacing w:line="276" w:lineRule="auto"/>
        <w:rPr>
          <w:rFonts w:ascii="Century Gothic" w:hAnsi="Century Gothic"/>
          <w:bCs/>
          <w:sz w:val="22"/>
          <w:szCs w:val="22"/>
        </w:rPr>
      </w:pPr>
      <w:r w:rsidRPr="00F64B24">
        <w:rPr>
          <w:rFonts w:ascii="Century Gothic" w:hAnsi="Century Gothic"/>
          <w:b/>
          <w:bCs/>
          <w:sz w:val="22"/>
          <w:szCs w:val="22"/>
        </w:rPr>
        <w:t>2)</w:t>
      </w:r>
      <w:r>
        <w:rPr>
          <w:rFonts w:ascii="Century Gothic" w:hAnsi="Century Gothic"/>
          <w:bCs/>
          <w:sz w:val="22"/>
          <w:szCs w:val="22"/>
        </w:rPr>
        <w:t xml:space="preserve"> </w:t>
      </w:r>
      <w:r w:rsidR="004A7637">
        <w:rPr>
          <w:rFonts w:ascii="Century Gothic" w:hAnsi="Century Gothic"/>
          <w:bCs/>
          <w:sz w:val="22"/>
          <w:szCs w:val="22"/>
        </w:rPr>
        <w:t xml:space="preserve"> </w:t>
      </w:r>
      <w:r w:rsidR="00A75F88" w:rsidRPr="00BF0B16">
        <w:rPr>
          <w:rFonts w:ascii="Century Gothic" w:hAnsi="Century Gothic"/>
          <w:bCs/>
          <w:sz w:val="22"/>
          <w:szCs w:val="22"/>
        </w:rPr>
        <w:t xml:space="preserve">che i soggetti previsti dall’art. 94 </w:t>
      </w:r>
      <w:r w:rsidR="00A75F88" w:rsidRPr="00102263">
        <w:rPr>
          <w:rFonts w:ascii="Century Gothic" w:hAnsi="Century Gothic"/>
          <w:bCs/>
          <w:sz w:val="22"/>
          <w:szCs w:val="22"/>
        </w:rPr>
        <w:t xml:space="preserve">comma 3 (*) e comma 4 (**) del d.lgs. n. 36/2023 </w:t>
      </w:r>
      <w:r w:rsidR="003A1912" w:rsidRPr="00102263">
        <w:rPr>
          <w:rFonts w:ascii="Century Gothic" w:hAnsi="Century Gothic"/>
          <w:bCs/>
          <w:sz w:val="22"/>
          <w:szCs w:val="22"/>
        </w:rPr>
        <w:t xml:space="preserve">in carica </w:t>
      </w:r>
      <w:r w:rsidR="00A75F88" w:rsidRPr="00102263">
        <w:rPr>
          <w:rFonts w:ascii="Century Gothic" w:hAnsi="Century Gothic"/>
          <w:bCs/>
          <w:sz w:val="22"/>
          <w:szCs w:val="22"/>
        </w:rPr>
        <w:t>sono:</w:t>
      </w:r>
    </w:p>
    <w:p w14:paraId="1F0EF7E9" w14:textId="77777777" w:rsidR="0064617A" w:rsidRPr="0064617A" w:rsidRDefault="0064617A" w:rsidP="0064617A">
      <w:pPr>
        <w:autoSpaceDE w:val="0"/>
        <w:autoSpaceDN w:val="0"/>
        <w:adjustRightInd w:val="0"/>
        <w:spacing w:line="276" w:lineRule="auto"/>
        <w:rPr>
          <w:rFonts w:ascii="Century Gothic" w:hAnsi="Century Gothic"/>
          <w:b/>
          <w:bCs/>
          <w:sz w:val="22"/>
          <w:szCs w:val="22"/>
        </w:rPr>
      </w:pPr>
    </w:p>
    <w:tbl>
      <w:tblPr>
        <w:tblW w:w="58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2"/>
        <w:gridCol w:w="1135"/>
        <w:gridCol w:w="1843"/>
        <w:gridCol w:w="1866"/>
        <w:gridCol w:w="2410"/>
        <w:gridCol w:w="1695"/>
      </w:tblGrid>
      <w:tr w:rsidR="00472802" w:rsidRPr="00E87004" w14:paraId="41754A58" w14:textId="77777777" w:rsidTr="0064617A">
        <w:trPr>
          <w:trHeight w:hRule="exact" w:val="478"/>
          <w:jc w:val="center"/>
        </w:trPr>
        <w:tc>
          <w:tcPr>
            <w:tcW w:w="1009" w:type="pct"/>
          </w:tcPr>
          <w:p w14:paraId="1A5EAB56" w14:textId="38DD66FC" w:rsidR="00472802" w:rsidRPr="00393480" w:rsidRDefault="00472802" w:rsidP="00D46E92">
            <w:pPr>
              <w:autoSpaceDN w:val="0"/>
              <w:adjustRightInd w:val="0"/>
              <w:jc w:val="both"/>
              <w:rPr>
                <w:rFonts w:ascii="Century Gothic" w:hAnsi="Century Gothic"/>
                <w:bCs/>
                <w:szCs w:val="18"/>
              </w:rPr>
            </w:pPr>
            <w:r>
              <w:rPr>
                <w:rFonts w:ascii="Century Gothic" w:hAnsi="Century Gothic"/>
                <w:bCs/>
                <w:szCs w:val="18"/>
              </w:rPr>
              <w:t>Cognome e Nome</w:t>
            </w:r>
          </w:p>
        </w:tc>
        <w:tc>
          <w:tcPr>
            <w:tcW w:w="506" w:type="pct"/>
          </w:tcPr>
          <w:p w14:paraId="19CBC7DA" w14:textId="1344F763" w:rsidR="00472802" w:rsidRDefault="00472802" w:rsidP="00D46E92">
            <w:pPr>
              <w:tabs>
                <w:tab w:val="left" w:pos="1089"/>
              </w:tabs>
              <w:autoSpaceDN w:val="0"/>
              <w:adjustRightInd w:val="0"/>
              <w:rPr>
                <w:rFonts w:ascii="Century Gothic" w:hAnsi="Century Gothic"/>
                <w:bCs/>
                <w:szCs w:val="18"/>
              </w:rPr>
            </w:pPr>
            <w:r>
              <w:rPr>
                <w:rFonts w:ascii="Century Gothic" w:hAnsi="Century Gothic"/>
                <w:bCs/>
                <w:szCs w:val="18"/>
              </w:rPr>
              <w:t>Data di nascita</w:t>
            </w:r>
          </w:p>
        </w:tc>
        <w:tc>
          <w:tcPr>
            <w:tcW w:w="822" w:type="pct"/>
          </w:tcPr>
          <w:p w14:paraId="6B7E02C2" w14:textId="3226E92A" w:rsidR="00472802" w:rsidRPr="00393480" w:rsidRDefault="00472802" w:rsidP="00D46E92">
            <w:pPr>
              <w:tabs>
                <w:tab w:val="left" w:pos="1089"/>
              </w:tabs>
              <w:autoSpaceDN w:val="0"/>
              <w:adjustRightInd w:val="0"/>
              <w:jc w:val="both"/>
              <w:rPr>
                <w:rFonts w:ascii="Century Gothic" w:hAnsi="Century Gothic"/>
                <w:bCs/>
                <w:szCs w:val="18"/>
              </w:rPr>
            </w:pPr>
            <w:r>
              <w:rPr>
                <w:rFonts w:ascii="Century Gothic" w:hAnsi="Century Gothic"/>
                <w:bCs/>
                <w:szCs w:val="18"/>
              </w:rPr>
              <w:t>Luogo di nascita</w:t>
            </w:r>
          </w:p>
        </w:tc>
        <w:tc>
          <w:tcPr>
            <w:tcW w:w="832" w:type="pct"/>
          </w:tcPr>
          <w:p w14:paraId="5C3CC8C8" w14:textId="075C79B3" w:rsidR="00472802" w:rsidRPr="00393480" w:rsidRDefault="00472802" w:rsidP="00D46E92">
            <w:pPr>
              <w:autoSpaceDN w:val="0"/>
              <w:adjustRightInd w:val="0"/>
              <w:jc w:val="both"/>
              <w:rPr>
                <w:rFonts w:ascii="Century Gothic" w:hAnsi="Century Gothic"/>
                <w:bCs/>
                <w:szCs w:val="18"/>
              </w:rPr>
            </w:pPr>
            <w:r>
              <w:rPr>
                <w:rFonts w:ascii="Century Gothic" w:hAnsi="Century Gothic"/>
                <w:bCs/>
                <w:szCs w:val="18"/>
              </w:rPr>
              <w:t>Codice Fiscale</w:t>
            </w:r>
          </w:p>
        </w:tc>
        <w:tc>
          <w:tcPr>
            <w:tcW w:w="1075" w:type="pct"/>
          </w:tcPr>
          <w:p w14:paraId="22EF87AF" w14:textId="4F0087B7" w:rsidR="00472802" w:rsidRPr="00393480" w:rsidRDefault="00472802" w:rsidP="00D46E92">
            <w:pPr>
              <w:autoSpaceDN w:val="0"/>
              <w:adjustRightInd w:val="0"/>
              <w:jc w:val="both"/>
              <w:rPr>
                <w:rFonts w:ascii="Century Gothic" w:hAnsi="Century Gothic"/>
                <w:bCs/>
                <w:szCs w:val="18"/>
              </w:rPr>
            </w:pPr>
            <w:r w:rsidRPr="00393480">
              <w:rPr>
                <w:rFonts w:ascii="Century Gothic" w:hAnsi="Century Gothic"/>
                <w:bCs/>
                <w:szCs w:val="18"/>
              </w:rPr>
              <w:t>Residenza</w:t>
            </w:r>
            <w:r>
              <w:rPr>
                <w:rFonts w:ascii="Century Gothic" w:hAnsi="Century Gothic"/>
                <w:bCs/>
                <w:szCs w:val="18"/>
              </w:rPr>
              <w:t xml:space="preserve"> (</w:t>
            </w:r>
            <w:r w:rsidRPr="00D60DB7">
              <w:rPr>
                <w:rFonts w:ascii="Century Gothic" w:hAnsi="Century Gothic"/>
                <w:bCs/>
                <w:i/>
                <w:sz w:val="18"/>
                <w:szCs w:val="18"/>
              </w:rPr>
              <w:t>Comune</w:t>
            </w:r>
            <w:r>
              <w:rPr>
                <w:rFonts w:ascii="Century Gothic" w:hAnsi="Century Gothic"/>
                <w:bCs/>
                <w:i/>
                <w:sz w:val="18"/>
                <w:szCs w:val="18"/>
              </w:rPr>
              <w:t xml:space="preserve"> e indirizzo</w:t>
            </w:r>
            <w:r>
              <w:rPr>
                <w:rFonts w:ascii="Century Gothic" w:hAnsi="Century Gothic"/>
                <w:bCs/>
                <w:szCs w:val="18"/>
              </w:rPr>
              <w:t>)</w:t>
            </w:r>
          </w:p>
        </w:tc>
        <w:tc>
          <w:tcPr>
            <w:tcW w:w="756" w:type="pct"/>
          </w:tcPr>
          <w:p w14:paraId="5A35150C" w14:textId="77777777" w:rsidR="00472802" w:rsidRPr="00393480" w:rsidRDefault="00472802" w:rsidP="00D46E92">
            <w:pPr>
              <w:autoSpaceDN w:val="0"/>
              <w:adjustRightInd w:val="0"/>
              <w:jc w:val="both"/>
              <w:rPr>
                <w:rFonts w:ascii="Century Gothic" w:hAnsi="Century Gothic"/>
                <w:bCs/>
                <w:szCs w:val="18"/>
              </w:rPr>
            </w:pPr>
            <w:r w:rsidRPr="00393480">
              <w:rPr>
                <w:rFonts w:ascii="Century Gothic" w:hAnsi="Century Gothic"/>
                <w:bCs/>
                <w:szCs w:val="18"/>
              </w:rPr>
              <w:t>Carica rivestita</w:t>
            </w:r>
          </w:p>
        </w:tc>
      </w:tr>
      <w:tr w:rsidR="00472802" w:rsidRPr="00E87004" w14:paraId="2D06F2B7" w14:textId="77777777" w:rsidTr="00472802">
        <w:trPr>
          <w:trHeight w:hRule="exact" w:val="567"/>
          <w:jc w:val="center"/>
        </w:trPr>
        <w:tc>
          <w:tcPr>
            <w:tcW w:w="1009" w:type="pct"/>
          </w:tcPr>
          <w:p w14:paraId="31BFDFCA" w14:textId="7EF33754" w:rsidR="00472802" w:rsidRDefault="00472802" w:rsidP="00D46E92">
            <w:pPr>
              <w:autoSpaceDN w:val="0"/>
              <w:adjustRightInd w:val="0"/>
              <w:spacing w:line="276" w:lineRule="auto"/>
              <w:jc w:val="both"/>
              <w:rPr>
                <w:rFonts w:ascii="Century Gothic" w:hAnsi="Century Gothic"/>
                <w:bCs/>
                <w:sz w:val="18"/>
                <w:szCs w:val="18"/>
              </w:rPr>
            </w:pPr>
          </w:p>
        </w:tc>
        <w:tc>
          <w:tcPr>
            <w:tcW w:w="506" w:type="pct"/>
          </w:tcPr>
          <w:p w14:paraId="0ECB1F0B" w14:textId="36C4DD9A" w:rsidR="00472802" w:rsidRDefault="00472802" w:rsidP="00D46E92">
            <w:pPr>
              <w:autoSpaceDN w:val="0"/>
              <w:adjustRightInd w:val="0"/>
              <w:spacing w:line="276" w:lineRule="auto"/>
              <w:jc w:val="both"/>
              <w:rPr>
                <w:rFonts w:ascii="Century Gothic" w:hAnsi="Century Gothic"/>
                <w:bCs/>
                <w:sz w:val="18"/>
                <w:szCs w:val="18"/>
              </w:rPr>
            </w:pPr>
          </w:p>
        </w:tc>
        <w:tc>
          <w:tcPr>
            <w:tcW w:w="822" w:type="pct"/>
          </w:tcPr>
          <w:p w14:paraId="06147A54" w14:textId="68B55001" w:rsidR="00472802" w:rsidRPr="00E87004" w:rsidRDefault="00472802" w:rsidP="00D46E92">
            <w:pPr>
              <w:autoSpaceDN w:val="0"/>
              <w:adjustRightInd w:val="0"/>
              <w:spacing w:line="276" w:lineRule="auto"/>
              <w:jc w:val="both"/>
              <w:rPr>
                <w:rFonts w:ascii="Century Gothic" w:hAnsi="Century Gothic"/>
                <w:bCs/>
                <w:sz w:val="18"/>
                <w:szCs w:val="18"/>
              </w:rPr>
            </w:pPr>
          </w:p>
        </w:tc>
        <w:tc>
          <w:tcPr>
            <w:tcW w:w="832" w:type="pct"/>
          </w:tcPr>
          <w:p w14:paraId="5AA5A01C" w14:textId="3D027ACA" w:rsidR="00472802" w:rsidRPr="00E87004" w:rsidRDefault="00472802" w:rsidP="00D46E92">
            <w:pPr>
              <w:autoSpaceDN w:val="0"/>
              <w:adjustRightInd w:val="0"/>
              <w:spacing w:line="276" w:lineRule="auto"/>
              <w:rPr>
                <w:rFonts w:ascii="Century Gothic" w:hAnsi="Century Gothic"/>
                <w:bCs/>
                <w:sz w:val="18"/>
                <w:szCs w:val="18"/>
              </w:rPr>
            </w:pPr>
          </w:p>
        </w:tc>
        <w:tc>
          <w:tcPr>
            <w:tcW w:w="1075" w:type="pct"/>
          </w:tcPr>
          <w:p w14:paraId="1EFC49D6" w14:textId="52918F53" w:rsidR="00472802" w:rsidRPr="00E87004" w:rsidRDefault="00472802" w:rsidP="00D46E92">
            <w:pPr>
              <w:autoSpaceDN w:val="0"/>
              <w:adjustRightInd w:val="0"/>
              <w:spacing w:line="276" w:lineRule="auto"/>
              <w:jc w:val="both"/>
              <w:rPr>
                <w:rFonts w:ascii="Century Gothic" w:hAnsi="Century Gothic"/>
                <w:bCs/>
                <w:sz w:val="18"/>
                <w:szCs w:val="18"/>
              </w:rPr>
            </w:pPr>
          </w:p>
        </w:tc>
        <w:tc>
          <w:tcPr>
            <w:tcW w:w="756" w:type="pct"/>
          </w:tcPr>
          <w:p w14:paraId="4FA94D4A" w14:textId="1117C1F7" w:rsidR="00472802" w:rsidRPr="00E87004" w:rsidRDefault="00472802" w:rsidP="00D46E92">
            <w:pPr>
              <w:autoSpaceDN w:val="0"/>
              <w:adjustRightInd w:val="0"/>
              <w:spacing w:line="276" w:lineRule="auto"/>
              <w:jc w:val="both"/>
              <w:rPr>
                <w:rFonts w:ascii="Century Gothic" w:hAnsi="Century Gothic"/>
                <w:bCs/>
                <w:sz w:val="18"/>
                <w:szCs w:val="18"/>
              </w:rPr>
            </w:pPr>
          </w:p>
        </w:tc>
      </w:tr>
      <w:tr w:rsidR="00472802" w:rsidRPr="00E87004" w14:paraId="2BD2D7D0" w14:textId="77777777" w:rsidTr="00472802">
        <w:trPr>
          <w:trHeight w:hRule="exact" w:val="567"/>
          <w:jc w:val="center"/>
        </w:trPr>
        <w:tc>
          <w:tcPr>
            <w:tcW w:w="1009" w:type="pct"/>
          </w:tcPr>
          <w:p w14:paraId="4265603A"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506" w:type="pct"/>
          </w:tcPr>
          <w:p w14:paraId="08880837"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822" w:type="pct"/>
          </w:tcPr>
          <w:p w14:paraId="79D84701" w14:textId="1CAF34C4" w:rsidR="00472802" w:rsidRPr="00E87004" w:rsidRDefault="00472802" w:rsidP="00D46E92">
            <w:pPr>
              <w:autoSpaceDN w:val="0"/>
              <w:adjustRightInd w:val="0"/>
              <w:spacing w:line="276" w:lineRule="auto"/>
              <w:jc w:val="both"/>
              <w:rPr>
                <w:rFonts w:ascii="Century Gothic" w:hAnsi="Century Gothic"/>
                <w:bCs/>
                <w:sz w:val="18"/>
                <w:szCs w:val="18"/>
              </w:rPr>
            </w:pPr>
          </w:p>
        </w:tc>
        <w:tc>
          <w:tcPr>
            <w:tcW w:w="832" w:type="pct"/>
          </w:tcPr>
          <w:p w14:paraId="7928EC9E"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1075" w:type="pct"/>
          </w:tcPr>
          <w:p w14:paraId="320A61F6"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756" w:type="pct"/>
          </w:tcPr>
          <w:p w14:paraId="535CD7E2"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r>
      <w:tr w:rsidR="00472802" w:rsidRPr="00E87004" w14:paraId="108DA5B7" w14:textId="77777777" w:rsidTr="00472802">
        <w:trPr>
          <w:trHeight w:hRule="exact" w:val="567"/>
          <w:jc w:val="center"/>
        </w:trPr>
        <w:tc>
          <w:tcPr>
            <w:tcW w:w="1009" w:type="pct"/>
          </w:tcPr>
          <w:p w14:paraId="135481D7"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506" w:type="pct"/>
          </w:tcPr>
          <w:p w14:paraId="57599119"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822" w:type="pct"/>
          </w:tcPr>
          <w:p w14:paraId="7AC7FBFC" w14:textId="36B84C72" w:rsidR="00472802" w:rsidRPr="00E87004" w:rsidRDefault="00472802" w:rsidP="00D46E92">
            <w:pPr>
              <w:autoSpaceDN w:val="0"/>
              <w:adjustRightInd w:val="0"/>
              <w:spacing w:line="276" w:lineRule="auto"/>
              <w:jc w:val="both"/>
              <w:rPr>
                <w:rFonts w:ascii="Century Gothic" w:hAnsi="Century Gothic"/>
                <w:bCs/>
                <w:sz w:val="18"/>
                <w:szCs w:val="18"/>
              </w:rPr>
            </w:pPr>
          </w:p>
        </w:tc>
        <w:tc>
          <w:tcPr>
            <w:tcW w:w="832" w:type="pct"/>
          </w:tcPr>
          <w:p w14:paraId="651AFF7C"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1075" w:type="pct"/>
          </w:tcPr>
          <w:p w14:paraId="57C82B83"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756" w:type="pct"/>
          </w:tcPr>
          <w:p w14:paraId="353A16E9"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r>
      <w:tr w:rsidR="00472802" w:rsidRPr="00E87004" w14:paraId="32FB8B0B" w14:textId="77777777" w:rsidTr="00472802">
        <w:trPr>
          <w:trHeight w:hRule="exact" w:val="567"/>
          <w:jc w:val="center"/>
        </w:trPr>
        <w:tc>
          <w:tcPr>
            <w:tcW w:w="1009" w:type="pct"/>
          </w:tcPr>
          <w:p w14:paraId="235127AD"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506" w:type="pct"/>
          </w:tcPr>
          <w:p w14:paraId="1D17C48C"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822" w:type="pct"/>
          </w:tcPr>
          <w:p w14:paraId="1A9CF639" w14:textId="538B2BAF" w:rsidR="00472802" w:rsidRPr="00E87004" w:rsidRDefault="00472802" w:rsidP="00D46E92">
            <w:pPr>
              <w:autoSpaceDN w:val="0"/>
              <w:adjustRightInd w:val="0"/>
              <w:spacing w:line="276" w:lineRule="auto"/>
              <w:jc w:val="both"/>
              <w:rPr>
                <w:rFonts w:ascii="Century Gothic" w:hAnsi="Century Gothic"/>
                <w:bCs/>
                <w:sz w:val="18"/>
                <w:szCs w:val="18"/>
              </w:rPr>
            </w:pPr>
          </w:p>
        </w:tc>
        <w:tc>
          <w:tcPr>
            <w:tcW w:w="832" w:type="pct"/>
          </w:tcPr>
          <w:p w14:paraId="129E9A2A"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1075" w:type="pct"/>
          </w:tcPr>
          <w:p w14:paraId="698CEC3C"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756" w:type="pct"/>
          </w:tcPr>
          <w:p w14:paraId="5E4FB5BA"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r>
      <w:tr w:rsidR="00472802" w:rsidRPr="00E87004" w14:paraId="7DB4FEBB" w14:textId="77777777" w:rsidTr="00472802">
        <w:trPr>
          <w:trHeight w:hRule="exact" w:val="567"/>
          <w:jc w:val="center"/>
        </w:trPr>
        <w:tc>
          <w:tcPr>
            <w:tcW w:w="1009" w:type="pct"/>
          </w:tcPr>
          <w:p w14:paraId="6C409BF6"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506" w:type="pct"/>
          </w:tcPr>
          <w:p w14:paraId="1FC13489"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822" w:type="pct"/>
          </w:tcPr>
          <w:p w14:paraId="090E020C" w14:textId="0E8858BE" w:rsidR="00472802" w:rsidRPr="00E87004" w:rsidRDefault="00472802" w:rsidP="00D46E92">
            <w:pPr>
              <w:autoSpaceDN w:val="0"/>
              <w:adjustRightInd w:val="0"/>
              <w:spacing w:line="276" w:lineRule="auto"/>
              <w:jc w:val="both"/>
              <w:rPr>
                <w:rFonts w:ascii="Century Gothic" w:hAnsi="Century Gothic"/>
                <w:bCs/>
                <w:sz w:val="18"/>
                <w:szCs w:val="18"/>
              </w:rPr>
            </w:pPr>
          </w:p>
        </w:tc>
        <w:tc>
          <w:tcPr>
            <w:tcW w:w="832" w:type="pct"/>
          </w:tcPr>
          <w:p w14:paraId="797134BD"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1075" w:type="pct"/>
          </w:tcPr>
          <w:p w14:paraId="07012136"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756" w:type="pct"/>
          </w:tcPr>
          <w:p w14:paraId="5163D37B"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r>
      <w:tr w:rsidR="00472802" w:rsidRPr="00E87004" w14:paraId="4DD162ED" w14:textId="77777777" w:rsidTr="00472802">
        <w:trPr>
          <w:trHeight w:hRule="exact" w:val="567"/>
          <w:jc w:val="center"/>
        </w:trPr>
        <w:tc>
          <w:tcPr>
            <w:tcW w:w="1009" w:type="pct"/>
          </w:tcPr>
          <w:p w14:paraId="35FDE591"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506" w:type="pct"/>
          </w:tcPr>
          <w:p w14:paraId="1D26A42A"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822" w:type="pct"/>
          </w:tcPr>
          <w:p w14:paraId="628A82F6" w14:textId="30C1FD7E" w:rsidR="00472802" w:rsidRPr="00E87004" w:rsidRDefault="00472802" w:rsidP="00D46E92">
            <w:pPr>
              <w:autoSpaceDN w:val="0"/>
              <w:adjustRightInd w:val="0"/>
              <w:spacing w:line="276" w:lineRule="auto"/>
              <w:jc w:val="both"/>
              <w:rPr>
                <w:rFonts w:ascii="Century Gothic" w:hAnsi="Century Gothic"/>
                <w:bCs/>
                <w:sz w:val="18"/>
                <w:szCs w:val="18"/>
              </w:rPr>
            </w:pPr>
          </w:p>
        </w:tc>
        <w:tc>
          <w:tcPr>
            <w:tcW w:w="832" w:type="pct"/>
          </w:tcPr>
          <w:p w14:paraId="76CF123F"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1075" w:type="pct"/>
          </w:tcPr>
          <w:p w14:paraId="00FBF6E6"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756" w:type="pct"/>
          </w:tcPr>
          <w:p w14:paraId="5D3B7A58"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r>
      <w:tr w:rsidR="00472802" w:rsidRPr="00E87004" w14:paraId="69CF14C8" w14:textId="77777777" w:rsidTr="00472802">
        <w:trPr>
          <w:trHeight w:hRule="exact" w:val="567"/>
          <w:jc w:val="center"/>
        </w:trPr>
        <w:tc>
          <w:tcPr>
            <w:tcW w:w="1009" w:type="pct"/>
          </w:tcPr>
          <w:p w14:paraId="6A82504D"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506" w:type="pct"/>
          </w:tcPr>
          <w:p w14:paraId="6B79B187"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822" w:type="pct"/>
          </w:tcPr>
          <w:p w14:paraId="78478D39" w14:textId="0E26398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832" w:type="pct"/>
          </w:tcPr>
          <w:p w14:paraId="6C01CB40"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1075" w:type="pct"/>
          </w:tcPr>
          <w:p w14:paraId="1BDF46B8"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756" w:type="pct"/>
          </w:tcPr>
          <w:p w14:paraId="5FA8CD0B"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r>
      <w:tr w:rsidR="00472802" w:rsidRPr="00E87004" w14:paraId="4FA12EC2" w14:textId="77777777" w:rsidTr="00472802">
        <w:trPr>
          <w:trHeight w:hRule="exact" w:val="567"/>
          <w:jc w:val="center"/>
        </w:trPr>
        <w:tc>
          <w:tcPr>
            <w:tcW w:w="1009" w:type="pct"/>
          </w:tcPr>
          <w:p w14:paraId="224182C7"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506" w:type="pct"/>
          </w:tcPr>
          <w:p w14:paraId="40510D2C"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822" w:type="pct"/>
          </w:tcPr>
          <w:p w14:paraId="394E341E" w14:textId="62ADCAFC" w:rsidR="00472802" w:rsidRPr="00E87004" w:rsidRDefault="00472802" w:rsidP="00D46E92">
            <w:pPr>
              <w:autoSpaceDN w:val="0"/>
              <w:adjustRightInd w:val="0"/>
              <w:spacing w:line="276" w:lineRule="auto"/>
              <w:jc w:val="both"/>
              <w:rPr>
                <w:rFonts w:ascii="Century Gothic" w:hAnsi="Century Gothic"/>
                <w:bCs/>
                <w:sz w:val="18"/>
                <w:szCs w:val="18"/>
              </w:rPr>
            </w:pPr>
          </w:p>
        </w:tc>
        <w:tc>
          <w:tcPr>
            <w:tcW w:w="832" w:type="pct"/>
          </w:tcPr>
          <w:p w14:paraId="0832236A"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1075" w:type="pct"/>
          </w:tcPr>
          <w:p w14:paraId="06855C0C"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756" w:type="pct"/>
          </w:tcPr>
          <w:p w14:paraId="4528F739"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r>
      <w:tr w:rsidR="00472802" w:rsidRPr="00E87004" w14:paraId="6966FC03" w14:textId="77777777" w:rsidTr="00472802">
        <w:trPr>
          <w:trHeight w:hRule="exact" w:val="567"/>
          <w:jc w:val="center"/>
        </w:trPr>
        <w:tc>
          <w:tcPr>
            <w:tcW w:w="1009" w:type="pct"/>
          </w:tcPr>
          <w:p w14:paraId="6BEE76B4"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506" w:type="pct"/>
          </w:tcPr>
          <w:p w14:paraId="62B07AE1"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822" w:type="pct"/>
          </w:tcPr>
          <w:p w14:paraId="06EAA59B" w14:textId="60BA35D8" w:rsidR="00472802" w:rsidRPr="00E87004" w:rsidRDefault="00472802" w:rsidP="00D46E92">
            <w:pPr>
              <w:autoSpaceDN w:val="0"/>
              <w:adjustRightInd w:val="0"/>
              <w:spacing w:line="276" w:lineRule="auto"/>
              <w:jc w:val="both"/>
              <w:rPr>
                <w:rFonts w:ascii="Century Gothic" w:hAnsi="Century Gothic"/>
                <w:bCs/>
                <w:sz w:val="18"/>
                <w:szCs w:val="18"/>
              </w:rPr>
            </w:pPr>
          </w:p>
        </w:tc>
        <w:tc>
          <w:tcPr>
            <w:tcW w:w="832" w:type="pct"/>
          </w:tcPr>
          <w:p w14:paraId="72DFD27E"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1075" w:type="pct"/>
          </w:tcPr>
          <w:p w14:paraId="0F9B2BE7"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756" w:type="pct"/>
          </w:tcPr>
          <w:p w14:paraId="4EF007C5"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r>
      <w:tr w:rsidR="00472802" w:rsidRPr="00E87004" w14:paraId="3968D0C6" w14:textId="77777777" w:rsidTr="00472802">
        <w:trPr>
          <w:trHeight w:hRule="exact" w:val="567"/>
          <w:jc w:val="center"/>
        </w:trPr>
        <w:tc>
          <w:tcPr>
            <w:tcW w:w="1009" w:type="pct"/>
          </w:tcPr>
          <w:p w14:paraId="4E60E2F3"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506" w:type="pct"/>
          </w:tcPr>
          <w:p w14:paraId="77C7CBF1"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822" w:type="pct"/>
          </w:tcPr>
          <w:p w14:paraId="38EC94D6" w14:textId="17C4E66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832" w:type="pct"/>
          </w:tcPr>
          <w:p w14:paraId="6716AF48"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1075" w:type="pct"/>
          </w:tcPr>
          <w:p w14:paraId="6C4F3951"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756" w:type="pct"/>
          </w:tcPr>
          <w:p w14:paraId="3656C24D"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r>
      <w:tr w:rsidR="00472802" w:rsidRPr="00E87004" w14:paraId="2CCBEA77" w14:textId="77777777" w:rsidTr="00472802">
        <w:trPr>
          <w:trHeight w:hRule="exact" w:val="567"/>
          <w:jc w:val="center"/>
        </w:trPr>
        <w:tc>
          <w:tcPr>
            <w:tcW w:w="1009" w:type="pct"/>
          </w:tcPr>
          <w:p w14:paraId="65D315C3"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506" w:type="pct"/>
          </w:tcPr>
          <w:p w14:paraId="10BDFAC2"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822" w:type="pct"/>
          </w:tcPr>
          <w:p w14:paraId="6F414C35" w14:textId="5EA59124" w:rsidR="00472802" w:rsidRPr="00E87004" w:rsidRDefault="00472802" w:rsidP="00D46E92">
            <w:pPr>
              <w:autoSpaceDN w:val="0"/>
              <w:adjustRightInd w:val="0"/>
              <w:spacing w:line="276" w:lineRule="auto"/>
              <w:jc w:val="both"/>
              <w:rPr>
                <w:rFonts w:ascii="Century Gothic" w:hAnsi="Century Gothic"/>
                <w:bCs/>
                <w:sz w:val="18"/>
                <w:szCs w:val="18"/>
              </w:rPr>
            </w:pPr>
          </w:p>
        </w:tc>
        <w:tc>
          <w:tcPr>
            <w:tcW w:w="832" w:type="pct"/>
          </w:tcPr>
          <w:p w14:paraId="37158D62"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1075" w:type="pct"/>
          </w:tcPr>
          <w:p w14:paraId="50DDB374"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756" w:type="pct"/>
          </w:tcPr>
          <w:p w14:paraId="643A5496"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r>
      <w:tr w:rsidR="00472802" w:rsidRPr="00E87004" w14:paraId="2546DDED" w14:textId="77777777" w:rsidTr="00472802">
        <w:trPr>
          <w:trHeight w:hRule="exact" w:val="567"/>
          <w:jc w:val="center"/>
        </w:trPr>
        <w:tc>
          <w:tcPr>
            <w:tcW w:w="1009" w:type="pct"/>
          </w:tcPr>
          <w:p w14:paraId="41CF7193"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506" w:type="pct"/>
          </w:tcPr>
          <w:p w14:paraId="5094099D"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822" w:type="pct"/>
          </w:tcPr>
          <w:p w14:paraId="4F934227" w14:textId="0DE9775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832" w:type="pct"/>
          </w:tcPr>
          <w:p w14:paraId="5F5DAE54"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1075" w:type="pct"/>
          </w:tcPr>
          <w:p w14:paraId="27F5B664" w14:textId="77777777" w:rsidR="00472802" w:rsidRPr="00E87004" w:rsidRDefault="00472802" w:rsidP="00D46E92">
            <w:pPr>
              <w:autoSpaceDN w:val="0"/>
              <w:adjustRightInd w:val="0"/>
              <w:spacing w:line="276" w:lineRule="auto"/>
              <w:jc w:val="both"/>
              <w:rPr>
                <w:rFonts w:ascii="Century Gothic" w:hAnsi="Century Gothic"/>
                <w:bCs/>
                <w:sz w:val="18"/>
                <w:szCs w:val="18"/>
              </w:rPr>
            </w:pPr>
          </w:p>
        </w:tc>
        <w:tc>
          <w:tcPr>
            <w:tcW w:w="756" w:type="pct"/>
          </w:tcPr>
          <w:p w14:paraId="1862E70F" w14:textId="15196BFD" w:rsidR="00472802" w:rsidRPr="00E87004" w:rsidRDefault="00472802" w:rsidP="00D46E92">
            <w:pPr>
              <w:autoSpaceDN w:val="0"/>
              <w:adjustRightInd w:val="0"/>
              <w:spacing w:line="276" w:lineRule="auto"/>
              <w:jc w:val="both"/>
              <w:rPr>
                <w:rFonts w:ascii="Century Gothic" w:hAnsi="Century Gothic"/>
                <w:bCs/>
                <w:sz w:val="18"/>
                <w:szCs w:val="18"/>
              </w:rPr>
            </w:pPr>
          </w:p>
        </w:tc>
      </w:tr>
      <w:tr w:rsidR="00E4084F" w:rsidRPr="00E87004" w14:paraId="2D4F3012" w14:textId="77777777" w:rsidTr="00472802">
        <w:trPr>
          <w:trHeight w:hRule="exact" w:val="567"/>
          <w:jc w:val="center"/>
        </w:trPr>
        <w:tc>
          <w:tcPr>
            <w:tcW w:w="1009" w:type="pct"/>
          </w:tcPr>
          <w:p w14:paraId="70EF4997" w14:textId="77777777" w:rsidR="00E4084F" w:rsidRPr="00E87004" w:rsidRDefault="00E4084F" w:rsidP="00D46E92">
            <w:pPr>
              <w:autoSpaceDN w:val="0"/>
              <w:adjustRightInd w:val="0"/>
              <w:spacing w:line="276" w:lineRule="auto"/>
              <w:jc w:val="both"/>
              <w:rPr>
                <w:rFonts w:ascii="Century Gothic" w:hAnsi="Century Gothic"/>
                <w:bCs/>
                <w:sz w:val="18"/>
                <w:szCs w:val="18"/>
              </w:rPr>
            </w:pPr>
          </w:p>
        </w:tc>
        <w:tc>
          <w:tcPr>
            <w:tcW w:w="506" w:type="pct"/>
          </w:tcPr>
          <w:p w14:paraId="26E70C96" w14:textId="77777777" w:rsidR="00E4084F" w:rsidRPr="00E87004" w:rsidRDefault="00E4084F" w:rsidP="00D46E92">
            <w:pPr>
              <w:autoSpaceDN w:val="0"/>
              <w:adjustRightInd w:val="0"/>
              <w:spacing w:line="276" w:lineRule="auto"/>
              <w:jc w:val="both"/>
              <w:rPr>
                <w:rFonts w:ascii="Century Gothic" w:hAnsi="Century Gothic"/>
                <w:bCs/>
                <w:sz w:val="18"/>
                <w:szCs w:val="18"/>
              </w:rPr>
            </w:pPr>
          </w:p>
        </w:tc>
        <w:tc>
          <w:tcPr>
            <w:tcW w:w="822" w:type="pct"/>
          </w:tcPr>
          <w:p w14:paraId="08DA8B2C" w14:textId="77777777" w:rsidR="00E4084F" w:rsidRPr="00E87004" w:rsidRDefault="00E4084F" w:rsidP="00D46E92">
            <w:pPr>
              <w:autoSpaceDN w:val="0"/>
              <w:adjustRightInd w:val="0"/>
              <w:spacing w:line="276" w:lineRule="auto"/>
              <w:jc w:val="both"/>
              <w:rPr>
                <w:rFonts w:ascii="Century Gothic" w:hAnsi="Century Gothic"/>
                <w:bCs/>
                <w:sz w:val="18"/>
                <w:szCs w:val="18"/>
              </w:rPr>
            </w:pPr>
          </w:p>
        </w:tc>
        <w:tc>
          <w:tcPr>
            <w:tcW w:w="832" w:type="pct"/>
          </w:tcPr>
          <w:p w14:paraId="4319BEB2" w14:textId="77777777" w:rsidR="00E4084F" w:rsidRPr="00E87004" w:rsidRDefault="00E4084F" w:rsidP="00D46E92">
            <w:pPr>
              <w:autoSpaceDN w:val="0"/>
              <w:adjustRightInd w:val="0"/>
              <w:spacing w:line="276" w:lineRule="auto"/>
              <w:jc w:val="both"/>
              <w:rPr>
                <w:rFonts w:ascii="Century Gothic" w:hAnsi="Century Gothic"/>
                <w:bCs/>
                <w:sz w:val="18"/>
                <w:szCs w:val="18"/>
              </w:rPr>
            </w:pPr>
          </w:p>
        </w:tc>
        <w:tc>
          <w:tcPr>
            <w:tcW w:w="1075" w:type="pct"/>
          </w:tcPr>
          <w:p w14:paraId="4DB596D8" w14:textId="77777777" w:rsidR="00E4084F" w:rsidRPr="00E87004" w:rsidRDefault="00E4084F" w:rsidP="00D46E92">
            <w:pPr>
              <w:autoSpaceDN w:val="0"/>
              <w:adjustRightInd w:val="0"/>
              <w:spacing w:line="276" w:lineRule="auto"/>
              <w:jc w:val="both"/>
              <w:rPr>
                <w:rFonts w:ascii="Century Gothic" w:hAnsi="Century Gothic"/>
                <w:bCs/>
                <w:sz w:val="18"/>
                <w:szCs w:val="18"/>
              </w:rPr>
            </w:pPr>
          </w:p>
        </w:tc>
        <w:tc>
          <w:tcPr>
            <w:tcW w:w="756" w:type="pct"/>
          </w:tcPr>
          <w:p w14:paraId="4A68B0B0" w14:textId="77777777" w:rsidR="00E4084F" w:rsidRPr="00E87004" w:rsidRDefault="00E4084F" w:rsidP="00D46E92">
            <w:pPr>
              <w:autoSpaceDN w:val="0"/>
              <w:adjustRightInd w:val="0"/>
              <w:spacing w:line="276" w:lineRule="auto"/>
              <w:jc w:val="both"/>
              <w:rPr>
                <w:rFonts w:ascii="Century Gothic" w:hAnsi="Century Gothic"/>
                <w:bCs/>
                <w:sz w:val="18"/>
                <w:szCs w:val="18"/>
              </w:rPr>
            </w:pPr>
          </w:p>
        </w:tc>
      </w:tr>
      <w:tr w:rsidR="00E4084F" w:rsidRPr="00E87004" w14:paraId="62F7C145" w14:textId="77777777" w:rsidTr="00472802">
        <w:trPr>
          <w:trHeight w:hRule="exact" w:val="567"/>
          <w:jc w:val="center"/>
        </w:trPr>
        <w:tc>
          <w:tcPr>
            <w:tcW w:w="1009" w:type="pct"/>
          </w:tcPr>
          <w:p w14:paraId="51F3FE1A" w14:textId="77777777" w:rsidR="00E4084F" w:rsidRPr="00E87004" w:rsidRDefault="00E4084F" w:rsidP="00D46E92">
            <w:pPr>
              <w:autoSpaceDN w:val="0"/>
              <w:adjustRightInd w:val="0"/>
              <w:spacing w:line="276" w:lineRule="auto"/>
              <w:jc w:val="both"/>
              <w:rPr>
                <w:rFonts w:ascii="Century Gothic" w:hAnsi="Century Gothic"/>
                <w:bCs/>
                <w:sz w:val="18"/>
                <w:szCs w:val="18"/>
              </w:rPr>
            </w:pPr>
          </w:p>
        </w:tc>
        <w:tc>
          <w:tcPr>
            <w:tcW w:w="506" w:type="pct"/>
          </w:tcPr>
          <w:p w14:paraId="186803F0" w14:textId="77777777" w:rsidR="00E4084F" w:rsidRPr="00E87004" w:rsidRDefault="00E4084F" w:rsidP="00D46E92">
            <w:pPr>
              <w:autoSpaceDN w:val="0"/>
              <w:adjustRightInd w:val="0"/>
              <w:spacing w:line="276" w:lineRule="auto"/>
              <w:jc w:val="both"/>
              <w:rPr>
                <w:rFonts w:ascii="Century Gothic" w:hAnsi="Century Gothic"/>
                <w:bCs/>
                <w:sz w:val="18"/>
                <w:szCs w:val="18"/>
              </w:rPr>
            </w:pPr>
          </w:p>
        </w:tc>
        <w:tc>
          <w:tcPr>
            <w:tcW w:w="822" w:type="pct"/>
          </w:tcPr>
          <w:p w14:paraId="696BD584" w14:textId="77777777" w:rsidR="00E4084F" w:rsidRPr="00E87004" w:rsidRDefault="00E4084F" w:rsidP="00D46E92">
            <w:pPr>
              <w:autoSpaceDN w:val="0"/>
              <w:adjustRightInd w:val="0"/>
              <w:spacing w:line="276" w:lineRule="auto"/>
              <w:jc w:val="both"/>
              <w:rPr>
                <w:rFonts w:ascii="Century Gothic" w:hAnsi="Century Gothic"/>
                <w:bCs/>
                <w:sz w:val="18"/>
                <w:szCs w:val="18"/>
              </w:rPr>
            </w:pPr>
          </w:p>
        </w:tc>
        <w:tc>
          <w:tcPr>
            <w:tcW w:w="832" w:type="pct"/>
          </w:tcPr>
          <w:p w14:paraId="68EB2628" w14:textId="77777777" w:rsidR="00E4084F" w:rsidRPr="00E87004" w:rsidRDefault="00E4084F" w:rsidP="00D46E92">
            <w:pPr>
              <w:autoSpaceDN w:val="0"/>
              <w:adjustRightInd w:val="0"/>
              <w:spacing w:line="276" w:lineRule="auto"/>
              <w:jc w:val="both"/>
              <w:rPr>
                <w:rFonts w:ascii="Century Gothic" w:hAnsi="Century Gothic"/>
                <w:bCs/>
                <w:sz w:val="18"/>
                <w:szCs w:val="18"/>
              </w:rPr>
            </w:pPr>
          </w:p>
        </w:tc>
        <w:tc>
          <w:tcPr>
            <w:tcW w:w="1075" w:type="pct"/>
          </w:tcPr>
          <w:p w14:paraId="2023BA61" w14:textId="77777777" w:rsidR="00E4084F" w:rsidRPr="00E87004" w:rsidRDefault="00E4084F" w:rsidP="00D46E92">
            <w:pPr>
              <w:autoSpaceDN w:val="0"/>
              <w:adjustRightInd w:val="0"/>
              <w:spacing w:line="276" w:lineRule="auto"/>
              <w:jc w:val="both"/>
              <w:rPr>
                <w:rFonts w:ascii="Century Gothic" w:hAnsi="Century Gothic"/>
                <w:bCs/>
                <w:sz w:val="18"/>
                <w:szCs w:val="18"/>
              </w:rPr>
            </w:pPr>
          </w:p>
        </w:tc>
        <w:tc>
          <w:tcPr>
            <w:tcW w:w="756" w:type="pct"/>
          </w:tcPr>
          <w:p w14:paraId="15B1D9A8" w14:textId="77777777" w:rsidR="00E4084F" w:rsidRPr="00E87004" w:rsidRDefault="00E4084F" w:rsidP="00D46E92">
            <w:pPr>
              <w:autoSpaceDN w:val="0"/>
              <w:adjustRightInd w:val="0"/>
              <w:spacing w:line="276" w:lineRule="auto"/>
              <w:jc w:val="both"/>
              <w:rPr>
                <w:rFonts w:ascii="Century Gothic" w:hAnsi="Century Gothic"/>
                <w:bCs/>
                <w:sz w:val="18"/>
                <w:szCs w:val="18"/>
              </w:rPr>
            </w:pPr>
          </w:p>
        </w:tc>
      </w:tr>
      <w:tr w:rsidR="00E4084F" w:rsidRPr="00E87004" w14:paraId="3C6E47D6" w14:textId="77777777" w:rsidTr="00472802">
        <w:trPr>
          <w:trHeight w:hRule="exact" w:val="567"/>
          <w:jc w:val="center"/>
        </w:trPr>
        <w:tc>
          <w:tcPr>
            <w:tcW w:w="1009" w:type="pct"/>
          </w:tcPr>
          <w:p w14:paraId="55BE5998" w14:textId="77777777" w:rsidR="00E4084F" w:rsidRPr="00E87004" w:rsidRDefault="00E4084F" w:rsidP="00D46E92">
            <w:pPr>
              <w:autoSpaceDN w:val="0"/>
              <w:adjustRightInd w:val="0"/>
              <w:spacing w:line="276" w:lineRule="auto"/>
              <w:jc w:val="both"/>
              <w:rPr>
                <w:rFonts w:ascii="Century Gothic" w:hAnsi="Century Gothic"/>
                <w:bCs/>
                <w:sz w:val="18"/>
                <w:szCs w:val="18"/>
              </w:rPr>
            </w:pPr>
          </w:p>
        </w:tc>
        <w:tc>
          <w:tcPr>
            <w:tcW w:w="506" w:type="pct"/>
          </w:tcPr>
          <w:p w14:paraId="027FFAC8" w14:textId="77777777" w:rsidR="00E4084F" w:rsidRPr="00E87004" w:rsidRDefault="00E4084F" w:rsidP="00D46E92">
            <w:pPr>
              <w:autoSpaceDN w:val="0"/>
              <w:adjustRightInd w:val="0"/>
              <w:spacing w:line="276" w:lineRule="auto"/>
              <w:jc w:val="both"/>
              <w:rPr>
                <w:rFonts w:ascii="Century Gothic" w:hAnsi="Century Gothic"/>
                <w:bCs/>
                <w:sz w:val="18"/>
                <w:szCs w:val="18"/>
              </w:rPr>
            </w:pPr>
          </w:p>
        </w:tc>
        <w:tc>
          <w:tcPr>
            <w:tcW w:w="822" w:type="pct"/>
          </w:tcPr>
          <w:p w14:paraId="02C486FA" w14:textId="77777777" w:rsidR="00E4084F" w:rsidRPr="00E87004" w:rsidRDefault="00E4084F" w:rsidP="00D46E92">
            <w:pPr>
              <w:autoSpaceDN w:val="0"/>
              <w:adjustRightInd w:val="0"/>
              <w:spacing w:line="276" w:lineRule="auto"/>
              <w:jc w:val="both"/>
              <w:rPr>
                <w:rFonts w:ascii="Century Gothic" w:hAnsi="Century Gothic"/>
                <w:bCs/>
                <w:sz w:val="18"/>
                <w:szCs w:val="18"/>
              </w:rPr>
            </w:pPr>
          </w:p>
        </w:tc>
        <w:tc>
          <w:tcPr>
            <w:tcW w:w="832" w:type="pct"/>
          </w:tcPr>
          <w:p w14:paraId="487AE0C4" w14:textId="77777777" w:rsidR="00E4084F" w:rsidRPr="00E87004" w:rsidRDefault="00E4084F" w:rsidP="00D46E92">
            <w:pPr>
              <w:autoSpaceDN w:val="0"/>
              <w:adjustRightInd w:val="0"/>
              <w:spacing w:line="276" w:lineRule="auto"/>
              <w:jc w:val="both"/>
              <w:rPr>
                <w:rFonts w:ascii="Century Gothic" w:hAnsi="Century Gothic"/>
                <w:bCs/>
                <w:sz w:val="18"/>
                <w:szCs w:val="18"/>
              </w:rPr>
            </w:pPr>
          </w:p>
        </w:tc>
        <w:tc>
          <w:tcPr>
            <w:tcW w:w="1075" w:type="pct"/>
          </w:tcPr>
          <w:p w14:paraId="2D0D95AB" w14:textId="77777777" w:rsidR="00E4084F" w:rsidRPr="00E87004" w:rsidRDefault="00E4084F" w:rsidP="00D46E92">
            <w:pPr>
              <w:autoSpaceDN w:val="0"/>
              <w:adjustRightInd w:val="0"/>
              <w:spacing w:line="276" w:lineRule="auto"/>
              <w:jc w:val="both"/>
              <w:rPr>
                <w:rFonts w:ascii="Century Gothic" w:hAnsi="Century Gothic"/>
                <w:bCs/>
                <w:sz w:val="18"/>
                <w:szCs w:val="18"/>
              </w:rPr>
            </w:pPr>
          </w:p>
        </w:tc>
        <w:tc>
          <w:tcPr>
            <w:tcW w:w="756" w:type="pct"/>
          </w:tcPr>
          <w:p w14:paraId="7D33847A" w14:textId="77777777" w:rsidR="00E4084F" w:rsidRPr="00E87004" w:rsidRDefault="00E4084F" w:rsidP="00D46E92">
            <w:pPr>
              <w:autoSpaceDN w:val="0"/>
              <w:adjustRightInd w:val="0"/>
              <w:spacing w:line="276" w:lineRule="auto"/>
              <w:jc w:val="both"/>
              <w:rPr>
                <w:rFonts w:ascii="Century Gothic" w:hAnsi="Century Gothic"/>
                <w:bCs/>
                <w:sz w:val="18"/>
                <w:szCs w:val="18"/>
              </w:rPr>
            </w:pPr>
          </w:p>
        </w:tc>
      </w:tr>
      <w:tr w:rsidR="00D46E92" w:rsidRPr="00E87004" w14:paraId="75F156E9" w14:textId="77777777" w:rsidTr="00472802">
        <w:trPr>
          <w:trHeight w:hRule="exact" w:val="567"/>
          <w:jc w:val="center"/>
        </w:trPr>
        <w:tc>
          <w:tcPr>
            <w:tcW w:w="1009" w:type="pct"/>
          </w:tcPr>
          <w:p w14:paraId="6E186A80" w14:textId="77777777" w:rsidR="00D46E92" w:rsidRPr="00E87004" w:rsidRDefault="00D46E92" w:rsidP="00D46E92">
            <w:pPr>
              <w:autoSpaceDN w:val="0"/>
              <w:adjustRightInd w:val="0"/>
              <w:spacing w:line="276" w:lineRule="auto"/>
              <w:jc w:val="both"/>
              <w:rPr>
                <w:rFonts w:ascii="Century Gothic" w:hAnsi="Century Gothic"/>
                <w:bCs/>
                <w:sz w:val="18"/>
                <w:szCs w:val="18"/>
              </w:rPr>
            </w:pPr>
          </w:p>
        </w:tc>
        <w:tc>
          <w:tcPr>
            <w:tcW w:w="506" w:type="pct"/>
          </w:tcPr>
          <w:p w14:paraId="39BA9774" w14:textId="77777777" w:rsidR="00D46E92" w:rsidRPr="00E87004" w:rsidRDefault="00D46E92" w:rsidP="00D46E92">
            <w:pPr>
              <w:autoSpaceDN w:val="0"/>
              <w:adjustRightInd w:val="0"/>
              <w:spacing w:line="276" w:lineRule="auto"/>
              <w:jc w:val="both"/>
              <w:rPr>
                <w:rFonts w:ascii="Century Gothic" w:hAnsi="Century Gothic"/>
                <w:bCs/>
                <w:sz w:val="18"/>
                <w:szCs w:val="18"/>
              </w:rPr>
            </w:pPr>
          </w:p>
        </w:tc>
        <w:tc>
          <w:tcPr>
            <w:tcW w:w="822" w:type="pct"/>
          </w:tcPr>
          <w:p w14:paraId="465106CC" w14:textId="77777777" w:rsidR="00D46E92" w:rsidRPr="00E87004" w:rsidRDefault="00D46E92" w:rsidP="00D46E92">
            <w:pPr>
              <w:autoSpaceDN w:val="0"/>
              <w:adjustRightInd w:val="0"/>
              <w:spacing w:line="276" w:lineRule="auto"/>
              <w:jc w:val="both"/>
              <w:rPr>
                <w:rFonts w:ascii="Century Gothic" w:hAnsi="Century Gothic"/>
                <w:bCs/>
                <w:sz w:val="18"/>
                <w:szCs w:val="18"/>
              </w:rPr>
            </w:pPr>
          </w:p>
        </w:tc>
        <w:tc>
          <w:tcPr>
            <w:tcW w:w="832" w:type="pct"/>
          </w:tcPr>
          <w:p w14:paraId="2D7E88CB" w14:textId="77777777" w:rsidR="00D46E92" w:rsidRPr="00E87004" w:rsidRDefault="00D46E92" w:rsidP="00D46E92">
            <w:pPr>
              <w:autoSpaceDN w:val="0"/>
              <w:adjustRightInd w:val="0"/>
              <w:spacing w:line="276" w:lineRule="auto"/>
              <w:jc w:val="both"/>
              <w:rPr>
                <w:rFonts w:ascii="Century Gothic" w:hAnsi="Century Gothic"/>
                <w:bCs/>
                <w:sz w:val="18"/>
                <w:szCs w:val="18"/>
              </w:rPr>
            </w:pPr>
          </w:p>
        </w:tc>
        <w:tc>
          <w:tcPr>
            <w:tcW w:w="1075" w:type="pct"/>
          </w:tcPr>
          <w:p w14:paraId="6A528E90" w14:textId="77777777" w:rsidR="00D46E92" w:rsidRPr="00E87004" w:rsidRDefault="00D46E92" w:rsidP="00D46E92">
            <w:pPr>
              <w:autoSpaceDN w:val="0"/>
              <w:adjustRightInd w:val="0"/>
              <w:spacing w:line="276" w:lineRule="auto"/>
              <w:jc w:val="both"/>
              <w:rPr>
                <w:rFonts w:ascii="Century Gothic" w:hAnsi="Century Gothic"/>
                <w:bCs/>
                <w:sz w:val="18"/>
                <w:szCs w:val="18"/>
              </w:rPr>
            </w:pPr>
          </w:p>
        </w:tc>
        <w:tc>
          <w:tcPr>
            <w:tcW w:w="756" w:type="pct"/>
          </w:tcPr>
          <w:p w14:paraId="7C341AB4" w14:textId="77777777" w:rsidR="00D46E92" w:rsidRPr="00E87004" w:rsidRDefault="00D46E92" w:rsidP="00D46E92">
            <w:pPr>
              <w:autoSpaceDN w:val="0"/>
              <w:adjustRightInd w:val="0"/>
              <w:spacing w:line="276" w:lineRule="auto"/>
              <w:jc w:val="both"/>
              <w:rPr>
                <w:rFonts w:ascii="Century Gothic" w:hAnsi="Century Gothic"/>
                <w:bCs/>
                <w:sz w:val="18"/>
                <w:szCs w:val="18"/>
              </w:rPr>
            </w:pPr>
          </w:p>
        </w:tc>
      </w:tr>
      <w:tr w:rsidR="00D46E92" w:rsidRPr="00E87004" w14:paraId="7475AB32" w14:textId="77777777" w:rsidTr="00472802">
        <w:trPr>
          <w:trHeight w:hRule="exact" w:val="567"/>
          <w:jc w:val="center"/>
        </w:trPr>
        <w:tc>
          <w:tcPr>
            <w:tcW w:w="1009" w:type="pct"/>
          </w:tcPr>
          <w:p w14:paraId="5BAB832A" w14:textId="77777777" w:rsidR="00D46E92" w:rsidRDefault="00D46E92" w:rsidP="00D46E92">
            <w:pPr>
              <w:autoSpaceDN w:val="0"/>
              <w:adjustRightInd w:val="0"/>
              <w:spacing w:line="276" w:lineRule="auto"/>
              <w:jc w:val="both"/>
              <w:rPr>
                <w:rFonts w:ascii="Century Gothic" w:hAnsi="Century Gothic"/>
                <w:bCs/>
                <w:sz w:val="18"/>
                <w:szCs w:val="18"/>
              </w:rPr>
            </w:pPr>
          </w:p>
        </w:tc>
        <w:tc>
          <w:tcPr>
            <w:tcW w:w="506" w:type="pct"/>
          </w:tcPr>
          <w:p w14:paraId="5DD3C277" w14:textId="77777777" w:rsidR="00D46E92" w:rsidRPr="00E87004" w:rsidRDefault="00D46E92" w:rsidP="00D46E92">
            <w:pPr>
              <w:autoSpaceDN w:val="0"/>
              <w:adjustRightInd w:val="0"/>
              <w:spacing w:line="276" w:lineRule="auto"/>
              <w:jc w:val="both"/>
              <w:rPr>
                <w:rFonts w:ascii="Century Gothic" w:hAnsi="Century Gothic"/>
                <w:bCs/>
                <w:sz w:val="18"/>
                <w:szCs w:val="18"/>
              </w:rPr>
            </w:pPr>
          </w:p>
        </w:tc>
        <w:tc>
          <w:tcPr>
            <w:tcW w:w="822" w:type="pct"/>
          </w:tcPr>
          <w:p w14:paraId="1FD831C3" w14:textId="77777777" w:rsidR="00D46E92" w:rsidRPr="00E87004" w:rsidRDefault="00D46E92" w:rsidP="00D46E92">
            <w:pPr>
              <w:autoSpaceDN w:val="0"/>
              <w:adjustRightInd w:val="0"/>
              <w:spacing w:line="276" w:lineRule="auto"/>
              <w:jc w:val="both"/>
              <w:rPr>
                <w:rFonts w:ascii="Century Gothic" w:hAnsi="Century Gothic"/>
                <w:bCs/>
                <w:sz w:val="18"/>
                <w:szCs w:val="18"/>
              </w:rPr>
            </w:pPr>
          </w:p>
        </w:tc>
        <w:tc>
          <w:tcPr>
            <w:tcW w:w="832" w:type="pct"/>
          </w:tcPr>
          <w:p w14:paraId="43F9DA36" w14:textId="77777777" w:rsidR="00D46E92" w:rsidRPr="00E87004" w:rsidRDefault="00D46E92" w:rsidP="00D46E92">
            <w:pPr>
              <w:autoSpaceDN w:val="0"/>
              <w:adjustRightInd w:val="0"/>
              <w:spacing w:line="276" w:lineRule="auto"/>
              <w:jc w:val="both"/>
              <w:rPr>
                <w:rFonts w:ascii="Century Gothic" w:hAnsi="Century Gothic"/>
                <w:bCs/>
                <w:sz w:val="18"/>
                <w:szCs w:val="18"/>
              </w:rPr>
            </w:pPr>
          </w:p>
        </w:tc>
        <w:tc>
          <w:tcPr>
            <w:tcW w:w="1075" w:type="pct"/>
          </w:tcPr>
          <w:p w14:paraId="63351152" w14:textId="77777777" w:rsidR="00D46E92" w:rsidRPr="00E87004" w:rsidRDefault="00D46E92" w:rsidP="00D46E92">
            <w:pPr>
              <w:autoSpaceDN w:val="0"/>
              <w:adjustRightInd w:val="0"/>
              <w:spacing w:line="276" w:lineRule="auto"/>
              <w:jc w:val="both"/>
              <w:rPr>
                <w:rFonts w:ascii="Century Gothic" w:hAnsi="Century Gothic"/>
                <w:bCs/>
                <w:sz w:val="18"/>
                <w:szCs w:val="18"/>
              </w:rPr>
            </w:pPr>
          </w:p>
        </w:tc>
        <w:tc>
          <w:tcPr>
            <w:tcW w:w="756" w:type="pct"/>
          </w:tcPr>
          <w:p w14:paraId="05E6707A" w14:textId="77777777" w:rsidR="00D46E92" w:rsidRDefault="00D46E92" w:rsidP="00D46E92">
            <w:pPr>
              <w:autoSpaceDN w:val="0"/>
              <w:adjustRightInd w:val="0"/>
              <w:spacing w:line="276" w:lineRule="auto"/>
              <w:jc w:val="both"/>
              <w:rPr>
                <w:rFonts w:ascii="Century Gothic" w:hAnsi="Century Gothic"/>
                <w:bCs/>
                <w:sz w:val="18"/>
                <w:szCs w:val="18"/>
              </w:rPr>
            </w:pPr>
          </w:p>
        </w:tc>
      </w:tr>
      <w:tr w:rsidR="00D46E92" w:rsidRPr="00E87004" w14:paraId="4B02161A" w14:textId="77777777" w:rsidTr="00472802">
        <w:trPr>
          <w:trHeight w:hRule="exact" w:val="567"/>
          <w:jc w:val="center"/>
        </w:trPr>
        <w:tc>
          <w:tcPr>
            <w:tcW w:w="1009" w:type="pct"/>
          </w:tcPr>
          <w:p w14:paraId="4F62E98C" w14:textId="77777777" w:rsidR="00D46E92" w:rsidRDefault="00D46E92" w:rsidP="00D46E92">
            <w:pPr>
              <w:autoSpaceDN w:val="0"/>
              <w:adjustRightInd w:val="0"/>
              <w:spacing w:line="276" w:lineRule="auto"/>
              <w:jc w:val="both"/>
              <w:rPr>
                <w:rFonts w:ascii="Century Gothic" w:hAnsi="Century Gothic"/>
                <w:bCs/>
                <w:sz w:val="18"/>
                <w:szCs w:val="18"/>
              </w:rPr>
            </w:pPr>
          </w:p>
        </w:tc>
        <w:tc>
          <w:tcPr>
            <w:tcW w:w="506" w:type="pct"/>
          </w:tcPr>
          <w:p w14:paraId="20A6889D" w14:textId="77777777" w:rsidR="00D46E92" w:rsidRPr="00E87004" w:rsidRDefault="00D46E92" w:rsidP="00D46E92">
            <w:pPr>
              <w:autoSpaceDN w:val="0"/>
              <w:adjustRightInd w:val="0"/>
              <w:spacing w:line="276" w:lineRule="auto"/>
              <w:jc w:val="both"/>
              <w:rPr>
                <w:rFonts w:ascii="Century Gothic" w:hAnsi="Century Gothic"/>
                <w:bCs/>
                <w:sz w:val="18"/>
                <w:szCs w:val="18"/>
              </w:rPr>
            </w:pPr>
          </w:p>
        </w:tc>
        <w:tc>
          <w:tcPr>
            <w:tcW w:w="822" w:type="pct"/>
          </w:tcPr>
          <w:p w14:paraId="2FD39FF7" w14:textId="77777777" w:rsidR="00D46E92" w:rsidRPr="00E87004" w:rsidRDefault="00D46E92" w:rsidP="00D46E92">
            <w:pPr>
              <w:autoSpaceDN w:val="0"/>
              <w:adjustRightInd w:val="0"/>
              <w:spacing w:line="276" w:lineRule="auto"/>
              <w:jc w:val="both"/>
              <w:rPr>
                <w:rFonts w:ascii="Century Gothic" w:hAnsi="Century Gothic"/>
                <w:bCs/>
                <w:sz w:val="18"/>
                <w:szCs w:val="18"/>
              </w:rPr>
            </w:pPr>
          </w:p>
        </w:tc>
        <w:tc>
          <w:tcPr>
            <w:tcW w:w="832" w:type="pct"/>
          </w:tcPr>
          <w:p w14:paraId="64AC91A8" w14:textId="77777777" w:rsidR="00D46E92" w:rsidRPr="00E87004" w:rsidRDefault="00D46E92" w:rsidP="00D46E92">
            <w:pPr>
              <w:autoSpaceDN w:val="0"/>
              <w:adjustRightInd w:val="0"/>
              <w:spacing w:line="276" w:lineRule="auto"/>
              <w:jc w:val="both"/>
              <w:rPr>
                <w:rFonts w:ascii="Century Gothic" w:hAnsi="Century Gothic"/>
                <w:bCs/>
                <w:sz w:val="18"/>
                <w:szCs w:val="18"/>
              </w:rPr>
            </w:pPr>
          </w:p>
        </w:tc>
        <w:tc>
          <w:tcPr>
            <w:tcW w:w="1075" w:type="pct"/>
          </w:tcPr>
          <w:p w14:paraId="4B5CCC72" w14:textId="77777777" w:rsidR="00D46E92" w:rsidRPr="00E87004" w:rsidRDefault="00D46E92" w:rsidP="00D46E92">
            <w:pPr>
              <w:autoSpaceDN w:val="0"/>
              <w:adjustRightInd w:val="0"/>
              <w:spacing w:line="276" w:lineRule="auto"/>
              <w:jc w:val="both"/>
              <w:rPr>
                <w:rFonts w:ascii="Century Gothic" w:hAnsi="Century Gothic"/>
                <w:bCs/>
                <w:sz w:val="18"/>
                <w:szCs w:val="18"/>
              </w:rPr>
            </w:pPr>
          </w:p>
        </w:tc>
        <w:tc>
          <w:tcPr>
            <w:tcW w:w="756" w:type="pct"/>
          </w:tcPr>
          <w:p w14:paraId="421C1944" w14:textId="77777777" w:rsidR="00D46E92" w:rsidRDefault="00D46E92" w:rsidP="00D46E92">
            <w:pPr>
              <w:autoSpaceDN w:val="0"/>
              <w:adjustRightInd w:val="0"/>
              <w:spacing w:line="276" w:lineRule="auto"/>
              <w:jc w:val="both"/>
              <w:rPr>
                <w:rFonts w:ascii="Century Gothic" w:hAnsi="Century Gothic"/>
                <w:bCs/>
                <w:sz w:val="18"/>
                <w:szCs w:val="18"/>
              </w:rPr>
            </w:pPr>
          </w:p>
        </w:tc>
      </w:tr>
      <w:tr w:rsidR="00D46E92" w:rsidRPr="00E87004" w14:paraId="51A5B7D8" w14:textId="77777777" w:rsidTr="00472802">
        <w:trPr>
          <w:trHeight w:hRule="exact" w:val="567"/>
          <w:jc w:val="center"/>
        </w:trPr>
        <w:tc>
          <w:tcPr>
            <w:tcW w:w="1009" w:type="pct"/>
          </w:tcPr>
          <w:p w14:paraId="73AA6E4E" w14:textId="77777777" w:rsidR="00D46E92" w:rsidRDefault="00D46E92" w:rsidP="00D46E92">
            <w:pPr>
              <w:autoSpaceDN w:val="0"/>
              <w:adjustRightInd w:val="0"/>
              <w:spacing w:line="276" w:lineRule="auto"/>
              <w:jc w:val="both"/>
              <w:rPr>
                <w:rFonts w:ascii="Century Gothic" w:hAnsi="Century Gothic"/>
                <w:bCs/>
                <w:sz w:val="18"/>
                <w:szCs w:val="18"/>
              </w:rPr>
            </w:pPr>
          </w:p>
        </w:tc>
        <w:tc>
          <w:tcPr>
            <w:tcW w:w="506" w:type="pct"/>
          </w:tcPr>
          <w:p w14:paraId="6C5688CA" w14:textId="77777777" w:rsidR="00D46E92" w:rsidRPr="00E87004" w:rsidRDefault="00D46E92" w:rsidP="00D46E92">
            <w:pPr>
              <w:autoSpaceDN w:val="0"/>
              <w:adjustRightInd w:val="0"/>
              <w:spacing w:line="276" w:lineRule="auto"/>
              <w:jc w:val="both"/>
              <w:rPr>
                <w:rFonts w:ascii="Century Gothic" w:hAnsi="Century Gothic"/>
                <w:bCs/>
                <w:sz w:val="18"/>
                <w:szCs w:val="18"/>
              </w:rPr>
            </w:pPr>
          </w:p>
        </w:tc>
        <w:tc>
          <w:tcPr>
            <w:tcW w:w="822" w:type="pct"/>
          </w:tcPr>
          <w:p w14:paraId="4ECAA14C" w14:textId="77777777" w:rsidR="00D46E92" w:rsidRPr="00E87004" w:rsidRDefault="00D46E92" w:rsidP="00D46E92">
            <w:pPr>
              <w:autoSpaceDN w:val="0"/>
              <w:adjustRightInd w:val="0"/>
              <w:spacing w:line="276" w:lineRule="auto"/>
              <w:jc w:val="both"/>
              <w:rPr>
                <w:rFonts w:ascii="Century Gothic" w:hAnsi="Century Gothic"/>
                <w:bCs/>
                <w:sz w:val="18"/>
                <w:szCs w:val="18"/>
              </w:rPr>
            </w:pPr>
          </w:p>
        </w:tc>
        <w:tc>
          <w:tcPr>
            <w:tcW w:w="832" w:type="pct"/>
          </w:tcPr>
          <w:p w14:paraId="4E9ABA73" w14:textId="77777777" w:rsidR="00D46E92" w:rsidRPr="00E87004" w:rsidRDefault="00D46E92" w:rsidP="00D46E92">
            <w:pPr>
              <w:autoSpaceDN w:val="0"/>
              <w:adjustRightInd w:val="0"/>
              <w:spacing w:line="276" w:lineRule="auto"/>
              <w:jc w:val="both"/>
              <w:rPr>
                <w:rFonts w:ascii="Century Gothic" w:hAnsi="Century Gothic"/>
                <w:bCs/>
                <w:sz w:val="18"/>
                <w:szCs w:val="18"/>
              </w:rPr>
            </w:pPr>
          </w:p>
        </w:tc>
        <w:tc>
          <w:tcPr>
            <w:tcW w:w="1075" w:type="pct"/>
          </w:tcPr>
          <w:p w14:paraId="20EF9F74" w14:textId="77777777" w:rsidR="00D46E92" w:rsidRPr="00E87004" w:rsidRDefault="00D46E92" w:rsidP="00D46E92">
            <w:pPr>
              <w:autoSpaceDN w:val="0"/>
              <w:adjustRightInd w:val="0"/>
              <w:spacing w:line="276" w:lineRule="auto"/>
              <w:jc w:val="both"/>
              <w:rPr>
                <w:rFonts w:ascii="Century Gothic" w:hAnsi="Century Gothic"/>
                <w:bCs/>
                <w:sz w:val="18"/>
                <w:szCs w:val="18"/>
              </w:rPr>
            </w:pPr>
          </w:p>
        </w:tc>
        <w:tc>
          <w:tcPr>
            <w:tcW w:w="756" w:type="pct"/>
          </w:tcPr>
          <w:p w14:paraId="23C4D82B" w14:textId="77777777" w:rsidR="00D46E92" w:rsidRDefault="00D46E92" w:rsidP="00D46E92">
            <w:pPr>
              <w:autoSpaceDN w:val="0"/>
              <w:adjustRightInd w:val="0"/>
              <w:spacing w:line="276" w:lineRule="auto"/>
              <w:jc w:val="both"/>
              <w:rPr>
                <w:rFonts w:ascii="Century Gothic" w:hAnsi="Century Gothic"/>
                <w:bCs/>
                <w:sz w:val="18"/>
                <w:szCs w:val="18"/>
              </w:rPr>
            </w:pPr>
          </w:p>
        </w:tc>
      </w:tr>
      <w:tr w:rsidR="00D46E92" w:rsidRPr="00E87004" w14:paraId="3EB51D5F" w14:textId="77777777" w:rsidTr="00472802">
        <w:trPr>
          <w:trHeight w:hRule="exact" w:val="567"/>
          <w:jc w:val="center"/>
        </w:trPr>
        <w:tc>
          <w:tcPr>
            <w:tcW w:w="1009" w:type="pct"/>
          </w:tcPr>
          <w:p w14:paraId="4D83F75C" w14:textId="77777777" w:rsidR="00D46E92" w:rsidRDefault="00D46E92" w:rsidP="00D46E92">
            <w:pPr>
              <w:autoSpaceDN w:val="0"/>
              <w:adjustRightInd w:val="0"/>
              <w:spacing w:line="276" w:lineRule="auto"/>
              <w:jc w:val="both"/>
              <w:rPr>
                <w:rFonts w:ascii="Century Gothic" w:hAnsi="Century Gothic"/>
                <w:bCs/>
                <w:sz w:val="18"/>
                <w:szCs w:val="18"/>
              </w:rPr>
            </w:pPr>
          </w:p>
        </w:tc>
        <w:tc>
          <w:tcPr>
            <w:tcW w:w="506" w:type="pct"/>
          </w:tcPr>
          <w:p w14:paraId="5AB569B9" w14:textId="77777777" w:rsidR="00D46E92" w:rsidRPr="00E87004" w:rsidRDefault="00D46E92" w:rsidP="00D46E92">
            <w:pPr>
              <w:autoSpaceDN w:val="0"/>
              <w:adjustRightInd w:val="0"/>
              <w:spacing w:line="276" w:lineRule="auto"/>
              <w:jc w:val="both"/>
              <w:rPr>
                <w:rFonts w:ascii="Century Gothic" w:hAnsi="Century Gothic"/>
                <w:bCs/>
                <w:sz w:val="18"/>
                <w:szCs w:val="18"/>
              </w:rPr>
            </w:pPr>
          </w:p>
        </w:tc>
        <w:tc>
          <w:tcPr>
            <w:tcW w:w="822" w:type="pct"/>
          </w:tcPr>
          <w:p w14:paraId="7CA5CE39" w14:textId="77777777" w:rsidR="00D46E92" w:rsidRPr="00E87004" w:rsidRDefault="00D46E92" w:rsidP="00D46E92">
            <w:pPr>
              <w:autoSpaceDN w:val="0"/>
              <w:adjustRightInd w:val="0"/>
              <w:spacing w:line="276" w:lineRule="auto"/>
              <w:jc w:val="both"/>
              <w:rPr>
                <w:rFonts w:ascii="Century Gothic" w:hAnsi="Century Gothic"/>
                <w:bCs/>
                <w:sz w:val="18"/>
                <w:szCs w:val="18"/>
              </w:rPr>
            </w:pPr>
          </w:p>
        </w:tc>
        <w:tc>
          <w:tcPr>
            <w:tcW w:w="832" w:type="pct"/>
          </w:tcPr>
          <w:p w14:paraId="7FE54FBF" w14:textId="77777777" w:rsidR="00D46E92" w:rsidRPr="00E87004" w:rsidRDefault="00D46E92" w:rsidP="00D46E92">
            <w:pPr>
              <w:autoSpaceDN w:val="0"/>
              <w:adjustRightInd w:val="0"/>
              <w:spacing w:line="276" w:lineRule="auto"/>
              <w:jc w:val="both"/>
              <w:rPr>
                <w:rFonts w:ascii="Century Gothic" w:hAnsi="Century Gothic"/>
                <w:bCs/>
                <w:sz w:val="18"/>
                <w:szCs w:val="18"/>
              </w:rPr>
            </w:pPr>
          </w:p>
        </w:tc>
        <w:tc>
          <w:tcPr>
            <w:tcW w:w="1075" w:type="pct"/>
          </w:tcPr>
          <w:p w14:paraId="1B315A16" w14:textId="77777777" w:rsidR="00D46E92" w:rsidRPr="00E87004" w:rsidRDefault="00D46E92" w:rsidP="00D46E92">
            <w:pPr>
              <w:autoSpaceDN w:val="0"/>
              <w:adjustRightInd w:val="0"/>
              <w:spacing w:line="276" w:lineRule="auto"/>
              <w:jc w:val="both"/>
              <w:rPr>
                <w:rFonts w:ascii="Century Gothic" w:hAnsi="Century Gothic"/>
                <w:bCs/>
                <w:sz w:val="18"/>
                <w:szCs w:val="18"/>
              </w:rPr>
            </w:pPr>
          </w:p>
        </w:tc>
        <w:tc>
          <w:tcPr>
            <w:tcW w:w="756" w:type="pct"/>
          </w:tcPr>
          <w:p w14:paraId="4F59AFAB" w14:textId="77777777" w:rsidR="00D46E92" w:rsidRDefault="00D46E92" w:rsidP="00D46E92">
            <w:pPr>
              <w:autoSpaceDN w:val="0"/>
              <w:adjustRightInd w:val="0"/>
              <w:spacing w:line="276" w:lineRule="auto"/>
              <w:jc w:val="both"/>
              <w:rPr>
                <w:rFonts w:ascii="Century Gothic" w:hAnsi="Century Gothic"/>
                <w:bCs/>
                <w:sz w:val="18"/>
                <w:szCs w:val="18"/>
              </w:rPr>
            </w:pPr>
          </w:p>
        </w:tc>
      </w:tr>
    </w:tbl>
    <w:p w14:paraId="2123C4F5" w14:textId="3110DC63" w:rsidR="00A75F88" w:rsidRPr="00B151C2" w:rsidRDefault="00A75F88" w:rsidP="00E4084F">
      <w:pPr>
        <w:autoSpaceDN w:val="0"/>
        <w:adjustRightInd w:val="0"/>
        <w:spacing w:line="276" w:lineRule="auto"/>
        <w:ind w:firstLine="142"/>
        <w:jc w:val="both"/>
        <w:rPr>
          <w:rFonts w:ascii="Century Gothic" w:hAnsi="Century Gothic"/>
          <w:bCs/>
          <w:sz w:val="18"/>
          <w:szCs w:val="18"/>
        </w:rPr>
      </w:pPr>
      <w:r w:rsidRPr="00B151C2">
        <w:rPr>
          <w:rFonts w:ascii="Century Gothic" w:hAnsi="Century Gothic"/>
          <w:bCs/>
          <w:sz w:val="18"/>
          <w:szCs w:val="18"/>
        </w:rPr>
        <w:t>(*)</w:t>
      </w:r>
    </w:p>
    <w:p w14:paraId="7447B93A" w14:textId="77777777" w:rsidR="00A75F88" w:rsidRPr="00B151C2" w:rsidRDefault="00A75F88" w:rsidP="00E4084F">
      <w:pPr>
        <w:autoSpaceDN w:val="0"/>
        <w:adjustRightInd w:val="0"/>
        <w:spacing w:line="276" w:lineRule="auto"/>
        <w:ind w:left="142"/>
        <w:jc w:val="both"/>
        <w:rPr>
          <w:rFonts w:ascii="Century Gothic" w:hAnsi="Century Gothic"/>
          <w:bCs/>
          <w:sz w:val="18"/>
          <w:szCs w:val="18"/>
        </w:rPr>
      </w:pPr>
      <w:r w:rsidRPr="00B151C2">
        <w:rPr>
          <w:rFonts w:ascii="Century Gothic" w:hAnsi="Century Gothic"/>
          <w:bCs/>
          <w:sz w:val="18"/>
          <w:szCs w:val="18"/>
        </w:rPr>
        <w:t xml:space="preserve">b) titolare </w:t>
      </w:r>
      <w:r w:rsidR="00CC3CF0" w:rsidRPr="00B151C2">
        <w:rPr>
          <w:rFonts w:ascii="Century Gothic" w:hAnsi="Century Gothic"/>
          <w:bCs/>
          <w:sz w:val="18"/>
          <w:szCs w:val="18"/>
        </w:rPr>
        <w:t>e</w:t>
      </w:r>
      <w:r w:rsidRPr="00B151C2">
        <w:rPr>
          <w:rFonts w:ascii="Century Gothic" w:hAnsi="Century Gothic"/>
          <w:bCs/>
          <w:sz w:val="18"/>
          <w:szCs w:val="18"/>
        </w:rPr>
        <w:t xml:space="preserve"> direttore tecnico, se si tratta di impresa individuale;</w:t>
      </w:r>
    </w:p>
    <w:p w14:paraId="7E99D82F" w14:textId="77777777" w:rsidR="00A75F88" w:rsidRPr="00B151C2" w:rsidRDefault="00A75F88" w:rsidP="00E4084F">
      <w:pPr>
        <w:autoSpaceDN w:val="0"/>
        <w:adjustRightInd w:val="0"/>
        <w:spacing w:line="276" w:lineRule="auto"/>
        <w:ind w:left="142"/>
        <w:jc w:val="both"/>
        <w:rPr>
          <w:rFonts w:ascii="Century Gothic" w:hAnsi="Century Gothic"/>
          <w:bCs/>
          <w:sz w:val="18"/>
          <w:szCs w:val="18"/>
        </w:rPr>
      </w:pPr>
      <w:r w:rsidRPr="00B151C2">
        <w:rPr>
          <w:rFonts w:ascii="Century Gothic" w:hAnsi="Century Gothic"/>
          <w:bCs/>
          <w:sz w:val="18"/>
          <w:szCs w:val="18"/>
        </w:rPr>
        <w:t xml:space="preserve">c) socio amministratore </w:t>
      </w:r>
      <w:r w:rsidR="00CC3CF0" w:rsidRPr="00B151C2">
        <w:rPr>
          <w:rFonts w:ascii="Century Gothic" w:hAnsi="Century Gothic"/>
          <w:bCs/>
          <w:sz w:val="18"/>
          <w:szCs w:val="18"/>
        </w:rPr>
        <w:t xml:space="preserve">e </w:t>
      </w:r>
      <w:r w:rsidRPr="00B151C2">
        <w:rPr>
          <w:rFonts w:ascii="Century Gothic" w:hAnsi="Century Gothic"/>
          <w:bCs/>
          <w:sz w:val="18"/>
          <w:szCs w:val="18"/>
        </w:rPr>
        <w:t>direttore tecnico, se si tratta di societ</w:t>
      </w:r>
      <w:r w:rsidR="00D26BC6" w:rsidRPr="00B151C2">
        <w:rPr>
          <w:rFonts w:ascii="Century Gothic" w:hAnsi="Century Gothic"/>
          <w:bCs/>
          <w:sz w:val="18"/>
          <w:szCs w:val="18"/>
        </w:rPr>
        <w:t>à</w:t>
      </w:r>
      <w:r w:rsidRPr="00B151C2">
        <w:rPr>
          <w:rFonts w:ascii="Century Gothic" w:hAnsi="Century Gothic"/>
          <w:bCs/>
          <w:sz w:val="18"/>
          <w:szCs w:val="18"/>
        </w:rPr>
        <w:t xml:space="preserve"> in nome collettivo;</w:t>
      </w:r>
    </w:p>
    <w:p w14:paraId="6F07757D" w14:textId="77777777" w:rsidR="00A75F88" w:rsidRPr="00B151C2" w:rsidRDefault="00A75F88" w:rsidP="00E4084F">
      <w:pPr>
        <w:autoSpaceDN w:val="0"/>
        <w:adjustRightInd w:val="0"/>
        <w:spacing w:line="276" w:lineRule="auto"/>
        <w:ind w:left="142"/>
        <w:jc w:val="both"/>
        <w:rPr>
          <w:rFonts w:ascii="Century Gothic" w:hAnsi="Century Gothic"/>
          <w:bCs/>
          <w:sz w:val="18"/>
          <w:szCs w:val="18"/>
        </w:rPr>
      </w:pPr>
      <w:r w:rsidRPr="00B151C2">
        <w:rPr>
          <w:rFonts w:ascii="Century Gothic" w:hAnsi="Century Gothic"/>
          <w:bCs/>
          <w:sz w:val="18"/>
          <w:szCs w:val="18"/>
        </w:rPr>
        <w:t xml:space="preserve">d)  soci accomandatari </w:t>
      </w:r>
      <w:r w:rsidR="00CC3CF0" w:rsidRPr="00B151C2">
        <w:rPr>
          <w:rFonts w:ascii="Century Gothic" w:hAnsi="Century Gothic"/>
          <w:bCs/>
          <w:sz w:val="18"/>
          <w:szCs w:val="18"/>
        </w:rPr>
        <w:t xml:space="preserve">e </w:t>
      </w:r>
      <w:r w:rsidRPr="00B151C2">
        <w:rPr>
          <w:rFonts w:ascii="Century Gothic" w:hAnsi="Century Gothic"/>
          <w:bCs/>
          <w:sz w:val="18"/>
          <w:szCs w:val="18"/>
        </w:rPr>
        <w:t>direttore tecnico, se si tratta di societ</w:t>
      </w:r>
      <w:r w:rsidR="00D26BC6" w:rsidRPr="00B151C2">
        <w:rPr>
          <w:rFonts w:ascii="Century Gothic" w:hAnsi="Century Gothic"/>
          <w:bCs/>
          <w:sz w:val="18"/>
          <w:szCs w:val="18"/>
        </w:rPr>
        <w:t>à</w:t>
      </w:r>
      <w:r w:rsidRPr="00B151C2">
        <w:rPr>
          <w:rFonts w:ascii="Century Gothic" w:hAnsi="Century Gothic"/>
          <w:bCs/>
          <w:sz w:val="18"/>
          <w:szCs w:val="18"/>
        </w:rPr>
        <w:t xml:space="preserve"> in accomandita semplice;</w:t>
      </w:r>
    </w:p>
    <w:p w14:paraId="0C332457" w14:textId="77777777" w:rsidR="00A75F88" w:rsidRPr="00B151C2" w:rsidRDefault="00A75F88" w:rsidP="00E4084F">
      <w:pPr>
        <w:autoSpaceDN w:val="0"/>
        <w:adjustRightInd w:val="0"/>
        <w:spacing w:line="276" w:lineRule="auto"/>
        <w:ind w:left="142"/>
        <w:jc w:val="both"/>
        <w:rPr>
          <w:rFonts w:ascii="Century Gothic" w:hAnsi="Century Gothic"/>
          <w:bCs/>
          <w:sz w:val="18"/>
          <w:szCs w:val="18"/>
        </w:rPr>
      </w:pPr>
      <w:r w:rsidRPr="00B151C2">
        <w:rPr>
          <w:rFonts w:ascii="Century Gothic" w:hAnsi="Century Gothic"/>
          <w:bCs/>
          <w:sz w:val="18"/>
          <w:szCs w:val="18"/>
        </w:rPr>
        <w:t>e) membri del consiglio di amministrazione cui sia stata conferita la legale rappresentanza, ivi compresi gli institori e i procuratori generali;</w:t>
      </w:r>
    </w:p>
    <w:p w14:paraId="2105CEB0" w14:textId="77777777" w:rsidR="00A75F88" w:rsidRPr="00B151C2" w:rsidRDefault="00A75F88" w:rsidP="00E4084F">
      <w:pPr>
        <w:autoSpaceDN w:val="0"/>
        <w:adjustRightInd w:val="0"/>
        <w:spacing w:line="276" w:lineRule="auto"/>
        <w:ind w:left="142"/>
        <w:jc w:val="both"/>
        <w:rPr>
          <w:rFonts w:ascii="Century Gothic" w:hAnsi="Century Gothic"/>
          <w:bCs/>
          <w:sz w:val="18"/>
          <w:szCs w:val="18"/>
        </w:rPr>
      </w:pPr>
      <w:r w:rsidRPr="00B151C2">
        <w:rPr>
          <w:rFonts w:ascii="Century Gothic" w:hAnsi="Century Gothic"/>
          <w:bCs/>
          <w:sz w:val="18"/>
          <w:szCs w:val="18"/>
        </w:rPr>
        <w:t xml:space="preserve">f) componenti degli organi con poteri di direzione o di vigilanza o </w:t>
      </w:r>
      <w:r w:rsidR="00CC3CF0" w:rsidRPr="00B151C2">
        <w:rPr>
          <w:rFonts w:ascii="Century Gothic" w:hAnsi="Century Gothic"/>
          <w:bCs/>
          <w:sz w:val="18"/>
          <w:szCs w:val="18"/>
        </w:rPr>
        <w:t xml:space="preserve">e </w:t>
      </w:r>
      <w:r w:rsidRPr="00B151C2">
        <w:rPr>
          <w:rFonts w:ascii="Century Gothic" w:hAnsi="Century Gothic"/>
          <w:bCs/>
          <w:sz w:val="18"/>
          <w:szCs w:val="18"/>
        </w:rPr>
        <w:t>soggetti muniti di poteri di rappresentanza, di direzione o di</w:t>
      </w:r>
      <w:r w:rsidR="003A1912" w:rsidRPr="00B151C2">
        <w:rPr>
          <w:rFonts w:ascii="Century Gothic" w:hAnsi="Century Gothic"/>
          <w:bCs/>
          <w:sz w:val="18"/>
          <w:szCs w:val="18"/>
        </w:rPr>
        <w:t xml:space="preserve"> </w:t>
      </w:r>
      <w:r w:rsidRPr="00B151C2">
        <w:rPr>
          <w:rFonts w:ascii="Century Gothic" w:hAnsi="Century Gothic"/>
          <w:bCs/>
          <w:sz w:val="18"/>
          <w:szCs w:val="18"/>
        </w:rPr>
        <w:t>controllo;</w:t>
      </w:r>
    </w:p>
    <w:p w14:paraId="76D6E870" w14:textId="77777777" w:rsidR="00A75F88" w:rsidRPr="00B151C2" w:rsidRDefault="00A75F88" w:rsidP="00E4084F">
      <w:pPr>
        <w:autoSpaceDN w:val="0"/>
        <w:adjustRightInd w:val="0"/>
        <w:spacing w:line="276" w:lineRule="auto"/>
        <w:ind w:left="142"/>
        <w:jc w:val="both"/>
        <w:rPr>
          <w:rFonts w:ascii="Century Gothic" w:hAnsi="Century Gothic"/>
          <w:bCs/>
          <w:sz w:val="18"/>
          <w:szCs w:val="18"/>
        </w:rPr>
      </w:pPr>
      <w:r w:rsidRPr="00B151C2">
        <w:rPr>
          <w:rFonts w:ascii="Century Gothic" w:hAnsi="Century Gothic"/>
          <w:bCs/>
          <w:sz w:val="18"/>
          <w:szCs w:val="18"/>
        </w:rPr>
        <w:t xml:space="preserve">g) direttore tecnico </w:t>
      </w:r>
      <w:r w:rsidR="00CC3CF0" w:rsidRPr="00B151C2">
        <w:rPr>
          <w:rFonts w:ascii="Century Gothic" w:hAnsi="Century Gothic"/>
          <w:bCs/>
          <w:sz w:val="18"/>
          <w:szCs w:val="18"/>
        </w:rPr>
        <w:t>e</w:t>
      </w:r>
      <w:r w:rsidR="009D0482" w:rsidRPr="00B151C2">
        <w:rPr>
          <w:rFonts w:ascii="Century Gothic" w:hAnsi="Century Gothic"/>
          <w:bCs/>
          <w:sz w:val="18"/>
          <w:szCs w:val="18"/>
        </w:rPr>
        <w:t xml:space="preserve"> </w:t>
      </w:r>
      <w:r w:rsidRPr="00B151C2">
        <w:rPr>
          <w:rFonts w:ascii="Century Gothic" w:hAnsi="Century Gothic"/>
          <w:bCs/>
          <w:sz w:val="18"/>
          <w:szCs w:val="18"/>
        </w:rPr>
        <w:t>socio unico;</w:t>
      </w:r>
    </w:p>
    <w:p w14:paraId="2D9FFADD" w14:textId="77777777" w:rsidR="00A75F88" w:rsidRPr="00B151C2" w:rsidRDefault="00A75F88" w:rsidP="00E4084F">
      <w:pPr>
        <w:autoSpaceDN w:val="0"/>
        <w:adjustRightInd w:val="0"/>
        <w:spacing w:line="276" w:lineRule="auto"/>
        <w:ind w:left="142"/>
        <w:jc w:val="both"/>
        <w:rPr>
          <w:rFonts w:ascii="Century Gothic" w:hAnsi="Century Gothic"/>
          <w:bCs/>
          <w:sz w:val="18"/>
          <w:szCs w:val="18"/>
        </w:rPr>
      </w:pPr>
      <w:r w:rsidRPr="00B151C2">
        <w:rPr>
          <w:rFonts w:ascii="Century Gothic" w:hAnsi="Century Gothic"/>
          <w:bCs/>
          <w:sz w:val="18"/>
          <w:szCs w:val="18"/>
        </w:rPr>
        <w:t>h) amministratore di fatto nelle ipotesi di cui alle lettere precedenti</w:t>
      </w:r>
      <w:r w:rsidRPr="00B151C2">
        <w:rPr>
          <w:rFonts w:ascii="Century Gothic" w:hAnsi="Century Gothic"/>
          <w:bCs/>
          <w:color w:val="FF0000"/>
          <w:sz w:val="18"/>
          <w:szCs w:val="18"/>
        </w:rPr>
        <w:t>.</w:t>
      </w:r>
      <w:r w:rsidR="00B95F9D" w:rsidRPr="00B151C2">
        <w:rPr>
          <w:rFonts w:ascii="Century Gothic" w:hAnsi="Century Gothic"/>
          <w:bCs/>
          <w:color w:val="FF0000"/>
          <w:sz w:val="18"/>
          <w:szCs w:val="18"/>
        </w:rPr>
        <w:t xml:space="preserve"> </w:t>
      </w:r>
      <w:r w:rsidRPr="00B151C2">
        <w:rPr>
          <w:rFonts w:ascii="Century Gothic" w:hAnsi="Century Gothic"/>
          <w:bCs/>
          <w:sz w:val="18"/>
          <w:szCs w:val="18"/>
        </w:rPr>
        <w:t>(**)</w:t>
      </w:r>
    </w:p>
    <w:p w14:paraId="6D67B298" w14:textId="77777777" w:rsidR="00A75F88" w:rsidRPr="00B151C2" w:rsidRDefault="00A75F88" w:rsidP="00E4084F">
      <w:pPr>
        <w:autoSpaceDN w:val="0"/>
        <w:adjustRightInd w:val="0"/>
        <w:spacing w:line="276" w:lineRule="auto"/>
        <w:ind w:left="142"/>
        <w:jc w:val="both"/>
        <w:rPr>
          <w:rFonts w:ascii="Century Gothic" w:hAnsi="Century Gothic"/>
          <w:bCs/>
          <w:sz w:val="18"/>
          <w:szCs w:val="18"/>
        </w:rPr>
      </w:pPr>
      <w:r w:rsidRPr="00B151C2">
        <w:rPr>
          <w:rFonts w:ascii="Century Gothic" w:hAnsi="Century Gothic"/>
          <w:b/>
          <w:bCs/>
          <w:sz w:val="18"/>
          <w:szCs w:val="18"/>
        </w:rPr>
        <w:t xml:space="preserve">Nel caso in cui il socio sia una persona giuridica </w:t>
      </w:r>
      <w:r w:rsidR="00D26BC6" w:rsidRPr="00B151C2">
        <w:rPr>
          <w:rFonts w:ascii="Century Gothic" w:hAnsi="Century Gothic"/>
          <w:b/>
          <w:bCs/>
          <w:sz w:val="18"/>
          <w:szCs w:val="18"/>
        </w:rPr>
        <w:t>indicare in tabella</w:t>
      </w:r>
      <w:r w:rsidR="00DC4F30" w:rsidRPr="00B151C2">
        <w:rPr>
          <w:rFonts w:ascii="Century Gothic" w:hAnsi="Century Gothic"/>
          <w:b/>
          <w:bCs/>
          <w:sz w:val="18"/>
          <w:szCs w:val="18"/>
        </w:rPr>
        <w:t xml:space="preserve"> il socio e produrre allegato 2</w:t>
      </w:r>
      <w:r w:rsidRPr="00B151C2">
        <w:rPr>
          <w:rFonts w:ascii="Century Gothic" w:hAnsi="Century Gothic"/>
          <w:bCs/>
          <w:sz w:val="18"/>
          <w:szCs w:val="18"/>
        </w:rPr>
        <w:t>.</w:t>
      </w:r>
    </w:p>
    <w:p w14:paraId="3E3B67E8" w14:textId="77777777" w:rsidR="00A75F88" w:rsidRPr="00102263" w:rsidRDefault="00A75F88" w:rsidP="00E4084F">
      <w:pPr>
        <w:autoSpaceDN w:val="0"/>
        <w:adjustRightInd w:val="0"/>
        <w:spacing w:line="276" w:lineRule="auto"/>
        <w:ind w:left="142"/>
        <w:jc w:val="both"/>
        <w:rPr>
          <w:rFonts w:ascii="Century Gothic" w:hAnsi="Century Gothic"/>
          <w:bCs/>
          <w:sz w:val="22"/>
          <w:szCs w:val="22"/>
        </w:rPr>
      </w:pPr>
    </w:p>
    <w:p w14:paraId="35D327FA" w14:textId="2D366F6C" w:rsidR="00B151C2" w:rsidRDefault="00A75F88" w:rsidP="00E4084F">
      <w:pPr>
        <w:numPr>
          <w:ilvl w:val="0"/>
          <w:numId w:val="15"/>
        </w:numPr>
        <w:autoSpaceDE w:val="0"/>
        <w:autoSpaceDN w:val="0"/>
        <w:adjustRightInd w:val="0"/>
        <w:spacing w:line="276" w:lineRule="auto"/>
        <w:ind w:left="284"/>
        <w:jc w:val="both"/>
        <w:rPr>
          <w:rFonts w:ascii="Century Gothic" w:hAnsi="Century Gothic"/>
          <w:bCs/>
          <w:sz w:val="22"/>
          <w:szCs w:val="22"/>
        </w:rPr>
      </w:pPr>
      <w:r w:rsidRPr="00102263">
        <w:rPr>
          <w:rFonts w:ascii="Century Gothic" w:hAnsi="Century Gothic"/>
          <w:bCs/>
          <w:sz w:val="22"/>
          <w:szCs w:val="22"/>
        </w:rPr>
        <w:t xml:space="preserve">l’insussistenza delle condizioni di esclusione dalla partecipazione alle gare pubbliche previste </w:t>
      </w:r>
      <w:bookmarkStart w:id="0" w:name="_Hlk152671511"/>
      <w:r w:rsidRPr="00102263">
        <w:rPr>
          <w:rFonts w:ascii="Century Gothic" w:hAnsi="Century Gothic"/>
          <w:bCs/>
          <w:sz w:val="22"/>
          <w:szCs w:val="22"/>
        </w:rPr>
        <w:t xml:space="preserve">dall’artt. 94 e 95 del </w:t>
      </w:r>
      <w:proofErr w:type="spellStart"/>
      <w:r w:rsidRPr="00102263">
        <w:rPr>
          <w:rFonts w:ascii="Century Gothic" w:hAnsi="Century Gothic"/>
          <w:bCs/>
          <w:sz w:val="22"/>
          <w:szCs w:val="22"/>
        </w:rPr>
        <w:t>D.Lgs.</w:t>
      </w:r>
      <w:proofErr w:type="spellEnd"/>
      <w:r w:rsidRPr="00102263">
        <w:rPr>
          <w:rFonts w:ascii="Century Gothic" w:hAnsi="Century Gothic"/>
          <w:bCs/>
          <w:sz w:val="22"/>
          <w:szCs w:val="22"/>
        </w:rPr>
        <w:t xml:space="preserve"> n. 36/2023 </w:t>
      </w:r>
      <w:bookmarkEnd w:id="0"/>
      <w:r w:rsidRPr="00102263">
        <w:rPr>
          <w:rFonts w:ascii="Century Gothic" w:hAnsi="Century Gothic"/>
          <w:bCs/>
          <w:sz w:val="22"/>
          <w:szCs w:val="22"/>
        </w:rPr>
        <w:t>e da qualsiasi altra disposizione legislativa e regolamentare e, a tal fine,</w:t>
      </w:r>
    </w:p>
    <w:p w14:paraId="1C5D5CFA" w14:textId="77777777" w:rsidR="00B151C2" w:rsidRPr="00B151C2" w:rsidRDefault="00B151C2" w:rsidP="00E4084F">
      <w:pPr>
        <w:autoSpaceDE w:val="0"/>
        <w:autoSpaceDN w:val="0"/>
        <w:adjustRightInd w:val="0"/>
        <w:spacing w:line="276" w:lineRule="auto"/>
        <w:ind w:left="-76"/>
        <w:jc w:val="both"/>
        <w:rPr>
          <w:rFonts w:ascii="Century Gothic" w:hAnsi="Century Gothic"/>
          <w:bCs/>
          <w:sz w:val="22"/>
          <w:szCs w:val="22"/>
        </w:rPr>
      </w:pPr>
    </w:p>
    <w:p w14:paraId="671B08F5" w14:textId="77777777" w:rsidR="00A75F88" w:rsidRPr="00102263" w:rsidRDefault="00A75F88" w:rsidP="00E4084F">
      <w:pPr>
        <w:autoSpaceDN w:val="0"/>
        <w:adjustRightInd w:val="0"/>
        <w:spacing w:line="276" w:lineRule="auto"/>
        <w:jc w:val="center"/>
        <w:rPr>
          <w:rFonts w:ascii="Century Gothic" w:hAnsi="Century Gothic"/>
          <w:b/>
          <w:bCs/>
          <w:sz w:val="22"/>
          <w:szCs w:val="22"/>
        </w:rPr>
      </w:pPr>
      <w:r w:rsidRPr="00102263">
        <w:rPr>
          <w:rFonts w:ascii="Century Gothic" w:hAnsi="Century Gothic"/>
          <w:b/>
          <w:bCs/>
          <w:sz w:val="22"/>
          <w:szCs w:val="22"/>
        </w:rPr>
        <w:t>DICHIARA</w:t>
      </w:r>
    </w:p>
    <w:p w14:paraId="13338403" w14:textId="77777777" w:rsidR="00A75F88" w:rsidRPr="00B120E1" w:rsidRDefault="00A75F88" w:rsidP="00E4084F">
      <w:pPr>
        <w:autoSpaceDN w:val="0"/>
        <w:adjustRightInd w:val="0"/>
        <w:spacing w:line="276" w:lineRule="auto"/>
        <w:jc w:val="center"/>
        <w:rPr>
          <w:rFonts w:ascii="Century Gothic" w:hAnsi="Century Gothic"/>
          <w:bCs/>
          <w:sz w:val="22"/>
          <w:szCs w:val="22"/>
        </w:rPr>
      </w:pPr>
    </w:p>
    <w:p w14:paraId="3A5C14DF" w14:textId="1F42B556" w:rsidR="00A75F88" w:rsidRPr="00B120E1" w:rsidRDefault="00A1386D" w:rsidP="00E4084F">
      <w:pPr>
        <w:pStyle w:val="Paragrafoelenco"/>
        <w:numPr>
          <w:ilvl w:val="0"/>
          <w:numId w:val="8"/>
        </w:numPr>
        <w:suppressAutoHyphens/>
        <w:autoSpaceDE w:val="0"/>
        <w:autoSpaceDN w:val="0"/>
        <w:adjustRightInd w:val="0"/>
        <w:spacing w:line="276" w:lineRule="auto"/>
        <w:contextualSpacing/>
        <w:jc w:val="both"/>
        <w:textAlignment w:val="baseline"/>
        <w:rPr>
          <w:rFonts w:ascii="Century Gothic" w:hAnsi="Century Gothic"/>
          <w:sz w:val="22"/>
          <w:szCs w:val="22"/>
        </w:rPr>
      </w:pPr>
      <w:r w:rsidRPr="00B120E1">
        <w:rPr>
          <w:rFonts w:ascii="Century Gothic" w:hAnsi="Century Gothic"/>
          <w:bCs/>
          <w:sz w:val="22"/>
          <w:szCs w:val="22"/>
        </w:rPr>
        <w:t xml:space="preserve">di essere a piena e diretta conoscenza che </w:t>
      </w:r>
      <w:r w:rsidR="00E05A9C" w:rsidRPr="00B120E1">
        <w:rPr>
          <w:rFonts w:ascii="Century Gothic" w:hAnsi="Century Gothic"/>
          <w:bCs/>
          <w:sz w:val="22"/>
          <w:szCs w:val="22"/>
          <w:lang w:val="it-IT"/>
        </w:rPr>
        <w:t xml:space="preserve">né il </w:t>
      </w:r>
      <w:r w:rsidRPr="00B120E1">
        <w:rPr>
          <w:rFonts w:ascii="Century Gothic" w:hAnsi="Century Gothic"/>
          <w:bCs/>
          <w:sz w:val="22"/>
          <w:szCs w:val="22"/>
        </w:rPr>
        <w:t xml:space="preserve"> dichiarante </w:t>
      </w:r>
      <w:r w:rsidR="00E05A9C" w:rsidRPr="00B120E1">
        <w:rPr>
          <w:rFonts w:ascii="Century Gothic" w:hAnsi="Century Gothic"/>
          <w:bCs/>
          <w:sz w:val="22"/>
          <w:szCs w:val="22"/>
          <w:lang w:val="it-IT"/>
        </w:rPr>
        <w:t xml:space="preserve">né alcuno dei </w:t>
      </w:r>
      <w:r w:rsidRPr="00B120E1">
        <w:rPr>
          <w:rFonts w:ascii="Century Gothic" w:hAnsi="Century Gothic"/>
          <w:bCs/>
          <w:sz w:val="22"/>
          <w:szCs w:val="22"/>
        </w:rPr>
        <w:t xml:space="preserve"> soggetti specificati all’</w:t>
      </w:r>
      <w:r w:rsidRPr="00B120E1">
        <w:rPr>
          <w:rFonts w:ascii="Century Gothic" w:hAnsi="Century Gothic"/>
          <w:sz w:val="22"/>
          <w:szCs w:val="22"/>
        </w:rPr>
        <w:t>art. 94 comma 3</w:t>
      </w:r>
      <w:r w:rsidR="009D0482" w:rsidRPr="00B120E1">
        <w:rPr>
          <w:rFonts w:ascii="Century Gothic" w:hAnsi="Century Gothic"/>
          <w:sz w:val="22"/>
          <w:szCs w:val="22"/>
          <w:lang w:val="it-IT"/>
        </w:rPr>
        <w:t>,</w:t>
      </w:r>
      <w:r w:rsidR="00DE3F3C" w:rsidRPr="00B120E1">
        <w:rPr>
          <w:rFonts w:ascii="Century Gothic" w:hAnsi="Century Gothic"/>
          <w:sz w:val="22"/>
          <w:szCs w:val="22"/>
        </w:rPr>
        <w:t xml:space="preserve"> come indicati al precedente punto </w:t>
      </w:r>
      <w:r w:rsidR="009D1B8A">
        <w:rPr>
          <w:rFonts w:ascii="Century Gothic" w:hAnsi="Century Gothic"/>
          <w:sz w:val="22"/>
          <w:szCs w:val="22"/>
          <w:lang w:val="it-IT"/>
        </w:rPr>
        <w:t>3</w:t>
      </w:r>
      <w:r w:rsidR="00E05A9C" w:rsidRPr="00B120E1">
        <w:rPr>
          <w:rFonts w:ascii="Century Gothic" w:hAnsi="Century Gothic"/>
          <w:sz w:val="22"/>
          <w:szCs w:val="22"/>
          <w:lang w:val="it-IT"/>
        </w:rPr>
        <w:t xml:space="preserve"> ha/hanno riportato condanna o decreto penale di condanna anche non definitive</w:t>
      </w:r>
      <w:r w:rsidR="00280387" w:rsidRPr="00B120E1">
        <w:rPr>
          <w:rFonts w:ascii="Century Gothic" w:hAnsi="Century Gothic"/>
          <w:sz w:val="22"/>
          <w:szCs w:val="22"/>
          <w:lang w:val="it-IT"/>
        </w:rPr>
        <w:t xml:space="preserve"> per i seguenti reati: </w:t>
      </w:r>
    </w:p>
    <w:p w14:paraId="7999882C" w14:textId="43B866E7" w:rsidR="00A75F88" w:rsidRPr="00102263" w:rsidRDefault="00A75F88" w:rsidP="00E4084F">
      <w:pPr>
        <w:pStyle w:val="Paragrafoelenco"/>
        <w:numPr>
          <w:ilvl w:val="1"/>
          <w:numId w:val="1"/>
        </w:numPr>
        <w:suppressAutoHyphens/>
        <w:autoSpaceDE w:val="0"/>
        <w:autoSpaceDN w:val="0"/>
        <w:adjustRightInd w:val="0"/>
        <w:spacing w:line="276" w:lineRule="auto"/>
        <w:contextualSpacing/>
        <w:jc w:val="both"/>
        <w:textAlignment w:val="baseline"/>
        <w:rPr>
          <w:rFonts w:ascii="Century Gothic" w:hAnsi="Century Gothic"/>
          <w:bCs/>
          <w:sz w:val="22"/>
          <w:szCs w:val="22"/>
        </w:rPr>
      </w:pPr>
      <w:r w:rsidRPr="00102263">
        <w:rPr>
          <w:rFonts w:ascii="Century Gothic" w:hAnsi="Century Gothic"/>
          <w:bCs/>
          <w:sz w:val="22"/>
          <w:szCs w:val="22"/>
        </w:rPr>
        <w:t>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testo unico delle leggi in materia di disciplina degli stupefacenti e sostanze psicotrope, prevenzione, cura e riabilitazione dei relativi stati di tossicodipendenza, di cui al decreto del Presidente della Repubblica 9 ottobre 1990, n. 309, dall'articolo 291-quater del testo unico delle disposizioni legislative in materia doganale, di cui al decreto del Presidente della Repubblica 23 gennaio 1973, n. 43 e dall'articolo 452-quaterdec</w:t>
      </w:r>
      <w:r w:rsidR="00125FBC">
        <w:rPr>
          <w:rFonts w:ascii="Century Gothic" w:hAnsi="Century Gothic"/>
          <w:bCs/>
          <w:sz w:val="22"/>
          <w:szCs w:val="22"/>
          <w:lang w:val="it-IT"/>
        </w:rPr>
        <w:t>i</w:t>
      </w:r>
      <w:r w:rsidRPr="00102263">
        <w:rPr>
          <w:rFonts w:ascii="Century Gothic" w:hAnsi="Century Gothic"/>
          <w:bCs/>
          <w:sz w:val="22"/>
          <w:szCs w:val="22"/>
        </w:rPr>
        <w:t>es del codice penale, in quanto riconducibili alla partecipazione a un'organizzazione criminale, quale definita all'articolo 2 della decisione quadro 2008/841/GAI del Consiglio dell’Unione europea, del 24 ottobre 2008;</w:t>
      </w:r>
    </w:p>
    <w:p w14:paraId="120A0609" w14:textId="77777777" w:rsidR="00A75F88" w:rsidRPr="00102263" w:rsidRDefault="00A75F88" w:rsidP="00E4084F">
      <w:pPr>
        <w:pStyle w:val="Paragrafoelenco"/>
        <w:numPr>
          <w:ilvl w:val="1"/>
          <w:numId w:val="1"/>
        </w:numPr>
        <w:suppressAutoHyphens/>
        <w:autoSpaceDE w:val="0"/>
        <w:autoSpaceDN w:val="0"/>
        <w:adjustRightInd w:val="0"/>
        <w:spacing w:line="276" w:lineRule="auto"/>
        <w:contextualSpacing/>
        <w:jc w:val="both"/>
        <w:textAlignment w:val="baseline"/>
        <w:rPr>
          <w:rFonts w:ascii="Century Gothic" w:hAnsi="Century Gothic"/>
          <w:bCs/>
          <w:sz w:val="22"/>
          <w:szCs w:val="22"/>
        </w:rPr>
      </w:pPr>
      <w:r w:rsidRPr="00102263">
        <w:rPr>
          <w:rFonts w:ascii="Century Gothic" w:hAnsi="Century Gothic"/>
          <w:bCs/>
          <w:sz w:val="22"/>
          <w:szCs w:val="22"/>
        </w:rPr>
        <w:t>delitti, consumati o tentati, di cui agli articoli 317, 318, 319, 319-ter, 319-quater, 320, 321, 322, 322-bis, 346-bis, 353, 353-bis, 354, 355 e 356 del codice penale nonché all’art. 2635 del codice civile;</w:t>
      </w:r>
    </w:p>
    <w:p w14:paraId="25963919" w14:textId="77777777" w:rsidR="00A75F88" w:rsidRPr="00102263" w:rsidRDefault="00A75F88" w:rsidP="00E4084F">
      <w:pPr>
        <w:pStyle w:val="Paragrafoelenco"/>
        <w:numPr>
          <w:ilvl w:val="1"/>
          <w:numId w:val="1"/>
        </w:numPr>
        <w:suppressAutoHyphens/>
        <w:autoSpaceDE w:val="0"/>
        <w:autoSpaceDN w:val="0"/>
        <w:adjustRightInd w:val="0"/>
        <w:spacing w:line="276" w:lineRule="auto"/>
        <w:contextualSpacing/>
        <w:jc w:val="both"/>
        <w:textAlignment w:val="baseline"/>
        <w:rPr>
          <w:rFonts w:ascii="Century Gothic" w:hAnsi="Century Gothic"/>
          <w:bCs/>
          <w:sz w:val="22"/>
          <w:szCs w:val="22"/>
        </w:rPr>
      </w:pPr>
      <w:r w:rsidRPr="00102263">
        <w:rPr>
          <w:rFonts w:ascii="Century Gothic" w:hAnsi="Century Gothic"/>
          <w:bCs/>
          <w:sz w:val="22"/>
          <w:szCs w:val="22"/>
        </w:rPr>
        <w:t>false comunicazioni sociali di cui agli articoli 2621 e 2622 del Codice civile;</w:t>
      </w:r>
    </w:p>
    <w:p w14:paraId="0F1945E8" w14:textId="77777777" w:rsidR="00A75F88" w:rsidRPr="00102263" w:rsidRDefault="00A75F88" w:rsidP="00E4084F">
      <w:pPr>
        <w:pStyle w:val="Paragrafoelenco"/>
        <w:numPr>
          <w:ilvl w:val="1"/>
          <w:numId w:val="1"/>
        </w:numPr>
        <w:suppressAutoHyphens/>
        <w:autoSpaceDE w:val="0"/>
        <w:autoSpaceDN w:val="0"/>
        <w:adjustRightInd w:val="0"/>
        <w:spacing w:line="276" w:lineRule="auto"/>
        <w:contextualSpacing/>
        <w:jc w:val="both"/>
        <w:textAlignment w:val="baseline"/>
        <w:rPr>
          <w:rFonts w:ascii="Century Gothic" w:hAnsi="Century Gothic"/>
          <w:bCs/>
          <w:sz w:val="22"/>
          <w:szCs w:val="22"/>
        </w:rPr>
      </w:pPr>
      <w:r w:rsidRPr="00102263">
        <w:rPr>
          <w:rFonts w:ascii="Century Gothic" w:hAnsi="Century Gothic"/>
          <w:bCs/>
          <w:sz w:val="22"/>
          <w:szCs w:val="22"/>
        </w:rPr>
        <w:t>frode ai sensi dell’art. 1 della convenzione relativa alla tutela degli interessi finanziari delle Comunità europee 26 luglio 1995;</w:t>
      </w:r>
    </w:p>
    <w:p w14:paraId="579B963E" w14:textId="77777777" w:rsidR="00A75F88" w:rsidRPr="00102263" w:rsidRDefault="00A75F88" w:rsidP="00E4084F">
      <w:pPr>
        <w:pStyle w:val="Paragrafoelenco"/>
        <w:numPr>
          <w:ilvl w:val="1"/>
          <w:numId w:val="1"/>
        </w:numPr>
        <w:suppressAutoHyphens/>
        <w:autoSpaceDE w:val="0"/>
        <w:autoSpaceDN w:val="0"/>
        <w:adjustRightInd w:val="0"/>
        <w:spacing w:line="276" w:lineRule="auto"/>
        <w:contextualSpacing/>
        <w:jc w:val="both"/>
        <w:textAlignment w:val="baseline"/>
        <w:rPr>
          <w:rFonts w:ascii="Century Gothic" w:hAnsi="Century Gothic"/>
          <w:bCs/>
          <w:sz w:val="22"/>
          <w:szCs w:val="22"/>
        </w:rPr>
      </w:pPr>
      <w:r w:rsidRPr="00102263">
        <w:rPr>
          <w:rFonts w:ascii="Century Gothic" w:hAnsi="Century Gothic"/>
          <w:bCs/>
          <w:sz w:val="22"/>
          <w:szCs w:val="22"/>
        </w:rPr>
        <w:t>delitti, consumati o tentati, commessi con finalità di terrorismo, anche internazionale, e di eversione dell’ordine costituzionale reati terroristici o reati connessi alle attività terroristiche;</w:t>
      </w:r>
    </w:p>
    <w:p w14:paraId="06DFB4E0" w14:textId="77777777" w:rsidR="00A75F88" w:rsidRPr="00102263" w:rsidRDefault="00A75F88" w:rsidP="00E4084F">
      <w:pPr>
        <w:pStyle w:val="Paragrafoelenco"/>
        <w:numPr>
          <w:ilvl w:val="1"/>
          <w:numId w:val="1"/>
        </w:numPr>
        <w:suppressAutoHyphens/>
        <w:autoSpaceDE w:val="0"/>
        <w:autoSpaceDN w:val="0"/>
        <w:adjustRightInd w:val="0"/>
        <w:spacing w:line="276" w:lineRule="auto"/>
        <w:contextualSpacing/>
        <w:jc w:val="both"/>
        <w:textAlignment w:val="baseline"/>
        <w:rPr>
          <w:rFonts w:ascii="Century Gothic" w:hAnsi="Century Gothic"/>
          <w:bCs/>
          <w:sz w:val="22"/>
          <w:szCs w:val="22"/>
        </w:rPr>
      </w:pPr>
      <w:r w:rsidRPr="00102263">
        <w:rPr>
          <w:rFonts w:ascii="Century Gothic" w:hAnsi="Century Gothic"/>
          <w:bCs/>
          <w:sz w:val="22"/>
          <w:szCs w:val="22"/>
        </w:rPr>
        <w:lastRenderedPageBreak/>
        <w:t>delitti di cui agli articoli 648-bis, 648-ter e 648-ter.1 del codice penale, riciclaggio di proventi di attività criminose o finanziamento del terrorismo, quali definiti all’art. 1 del D. Lgs. 22 giugno 2007, n. 109;</w:t>
      </w:r>
    </w:p>
    <w:p w14:paraId="4F2A9B83" w14:textId="77777777" w:rsidR="00A75F88" w:rsidRPr="00102263" w:rsidRDefault="00A75F88" w:rsidP="00E4084F">
      <w:pPr>
        <w:pStyle w:val="Paragrafoelenco"/>
        <w:numPr>
          <w:ilvl w:val="1"/>
          <w:numId w:val="1"/>
        </w:numPr>
        <w:suppressAutoHyphens/>
        <w:autoSpaceDE w:val="0"/>
        <w:autoSpaceDN w:val="0"/>
        <w:adjustRightInd w:val="0"/>
        <w:spacing w:line="276" w:lineRule="auto"/>
        <w:contextualSpacing/>
        <w:jc w:val="both"/>
        <w:textAlignment w:val="baseline"/>
        <w:rPr>
          <w:rFonts w:ascii="Century Gothic" w:hAnsi="Century Gothic"/>
          <w:bCs/>
          <w:sz w:val="22"/>
          <w:szCs w:val="22"/>
        </w:rPr>
      </w:pPr>
      <w:r w:rsidRPr="00102263">
        <w:rPr>
          <w:rFonts w:ascii="Century Gothic" w:hAnsi="Century Gothic"/>
          <w:bCs/>
          <w:sz w:val="22"/>
          <w:szCs w:val="22"/>
        </w:rPr>
        <w:t>sfruttamento del lavoro minorile e altre forme di tratta di esseri umani definite con il D. Lgs. 4 marzo 2014, n. 24;</w:t>
      </w:r>
    </w:p>
    <w:p w14:paraId="309CDBE3" w14:textId="77777777" w:rsidR="00A75F88" w:rsidRPr="00102263" w:rsidRDefault="00A75F88" w:rsidP="00E4084F">
      <w:pPr>
        <w:pStyle w:val="Paragrafoelenco"/>
        <w:numPr>
          <w:ilvl w:val="1"/>
          <w:numId w:val="1"/>
        </w:numPr>
        <w:suppressAutoHyphens/>
        <w:autoSpaceDE w:val="0"/>
        <w:autoSpaceDN w:val="0"/>
        <w:adjustRightInd w:val="0"/>
        <w:spacing w:line="276" w:lineRule="auto"/>
        <w:contextualSpacing/>
        <w:jc w:val="both"/>
        <w:textAlignment w:val="baseline"/>
        <w:rPr>
          <w:rFonts w:ascii="Century Gothic" w:hAnsi="Century Gothic"/>
          <w:bCs/>
          <w:sz w:val="22"/>
          <w:szCs w:val="22"/>
        </w:rPr>
      </w:pPr>
      <w:r w:rsidRPr="00102263">
        <w:rPr>
          <w:rFonts w:ascii="Century Gothic" w:hAnsi="Century Gothic"/>
          <w:bCs/>
          <w:sz w:val="22"/>
          <w:szCs w:val="22"/>
        </w:rPr>
        <w:t>ogni altro delitto da cui derivi, quale pena accessoria, l'incapacità di contrattare con la pubblica amministrazione;</w:t>
      </w:r>
    </w:p>
    <w:p w14:paraId="0CAC7181" w14:textId="77777777" w:rsidR="00A75F88" w:rsidRPr="00102263" w:rsidRDefault="00A75F88" w:rsidP="00E4084F">
      <w:pPr>
        <w:pStyle w:val="Paragrafoelenco"/>
        <w:autoSpaceDN w:val="0"/>
        <w:adjustRightInd w:val="0"/>
        <w:spacing w:line="276" w:lineRule="auto"/>
        <w:jc w:val="both"/>
        <w:rPr>
          <w:rFonts w:ascii="Century Gothic" w:hAnsi="Century Gothic"/>
          <w:bCs/>
          <w:sz w:val="22"/>
          <w:szCs w:val="22"/>
        </w:rPr>
      </w:pPr>
    </w:p>
    <w:p w14:paraId="4E8B13C4" w14:textId="77777777" w:rsidR="00A75F88" w:rsidRPr="00102263" w:rsidRDefault="00A75F88" w:rsidP="00E4084F">
      <w:pPr>
        <w:pStyle w:val="Paragrafoelenco"/>
        <w:autoSpaceDN w:val="0"/>
        <w:adjustRightInd w:val="0"/>
        <w:spacing w:line="276" w:lineRule="auto"/>
        <w:jc w:val="both"/>
        <w:rPr>
          <w:rFonts w:ascii="Century Gothic" w:hAnsi="Century Gothic"/>
          <w:bCs/>
          <w:sz w:val="22"/>
          <w:szCs w:val="22"/>
        </w:rPr>
      </w:pPr>
      <w:r w:rsidRPr="00102263">
        <w:rPr>
          <w:rFonts w:ascii="Century Gothic" w:hAnsi="Century Gothic"/>
          <w:bCs/>
          <w:sz w:val="22"/>
          <w:szCs w:val="22"/>
        </w:rPr>
        <w:t xml:space="preserve">ovvero, </w:t>
      </w:r>
      <w:r w:rsidR="00E05A9C">
        <w:rPr>
          <w:rFonts w:ascii="Century Gothic" w:hAnsi="Century Gothic"/>
          <w:bCs/>
          <w:sz w:val="22"/>
          <w:szCs w:val="22"/>
          <w:lang w:val="it-IT"/>
        </w:rPr>
        <w:t xml:space="preserve"> con riferimento a quanto sopra,  che a carico di </w:t>
      </w:r>
      <w:r w:rsidR="003A35A7">
        <w:rPr>
          <w:rFonts w:ascii="Century Gothic" w:hAnsi="Century Gothic"/>
          <w:bCs/>
          <w:sz w:val="22"/>
          <w:szCs w:val="22"/>
          <w:lang w:val="it-IT"/>
        </w:rPr>
        <w:t xml:space="preserve"> </w:t>
      </w:r>
      <w:r w:rsidRPr="00102263">
        <w:rPr>
          <w:rFonts w:ascii="Century Gothic" w:hAnsi="Century Gothic"/>
          <w:bCs/>
          <w:sz w:val="22"/>
          <w:szCs w:val="22"/>
        </w:rPr>
        <w:t>___________________________________ (</w:t>
      </w:r>
      <w:r w:rsidRPr="00102263">
        <w:rPr>
          <w:rFonts w:ascii="Century Gothic" w:hAnsi="Century Gothic"/>
          <w:bCs/>
          <w:i/>
          <w:sz w:val="18"/>
          <w:szCs w:val="18"/>
        </w:rPr>
        <w:t>Indicare nome e cognome del soggetto</w:t>
      </w:r>
      <w:r w:rsidRPr="00102263">
        <w:rPr>
          <w:rFonts w:ascii="Century Gothic" w:hAnsi="Century Gothic"/>
          <w:bCs/>
          <w:sz w:val="22"/>
          <w:szCs w:val="22"/>
        </w:rPr>
        <w:t xml:space="preserve">) </w:t>
      </w:r>
      <w:r w:rsidR="00E05A9C">
        <w:rPr>
          <w:rFonts w:ascii="Century Gothic" w:hAnsi="Century Gothic"/>
          <w:bCs/>
          <w:sz w:val="22"/>
          <w:szCs w:val="22"/>
          <w:lang w:val="it-IT"/>
        </w:rPr>
        <w:t>risultano condanne</w:t>
      </w:r>
      <w:r w:rsidRPr="00102263">
        <w:rPr>
          <w:rFonts w:ascii="Century Gothic" w:hAnsi="Century Gothic"/>
          <w:bCs/>
          <w:sz w:val="22"/>
          <w:szCs w:val="22"/>
        </w:rPr>
        <w:t xml:space="preserve">,  o  decreto penale di condanna </w:t>
      </w:r>
      <w:r w:rsidR="00836B39" w:rsidRPr="00B120E1">
        <w:rPr>
          <w:rFonts w:ascii="Century Gothic" w:hAnsi="Century Gothic"/>
          <w:b/>
          <w:sz w:val="22"/>
          <w:szCs w:val="22"/>
          <w:lang w:val="it-IT"/>
        </w:rPr>
        <w:t>anche non definitive</w:t>
      </w:r>
      <w:r w:rsidR="00836B39" w:rsidRPr="00102263">
        <w:rPr>
          <w:rFonts w:ascii="Century Gothic" w:hAnsi="Century Gothic"/>
          <w:bCs/>
          <w:sz w:val="22"/>
          <w:szCs w:val="22"/>
        </w:rPr>
        <w:t xml:space="preserve"> </w:t>
      </w:r>
      <w:r w:rsidRPr="00102263">
        <w:rPr>
          <w:rFonts w:ascii="Century Gothic" w:hAnsi="Century Gothic"/>
          <w:bCs/>
          <w:sz w:val="22"/>
          <w:szCs w:val="22"/>
        </w:rPr>
        <w:t>e precisamente:</w:t>
      </w:r>
    </w:p>
    <w:p w14:paraId="48821EFE" w14:textId="77777777" w:rsidR="00A75F88" w:rsidRDefault="00A75F88" w:rsidP="00E4084F">
      <w:pPr>
        <w:pStyle w:val="Paragrafoelenco"/>
        <w:autoSpaceDN w:val="0"/>
        <w:adjustRightInd w:val="0"/>
        <w:spacing w:line="276" w:lineRule="auto"/>
        <w:jc w:val="both"/>
        <w:rPr>
          <w:rFonts w:ascii="Century Gothic" w:hAnsi="Century Gothic"/>
          <w:bCs/>
          <w:sz w:val="22"/>
          <w:szCs w:val="22"/>
        </w:rPr>
      </w:pPr>
      <w:r w:rsidRPr="00102263">
        <w:rPr>
          <w:rFonts w:ascii="Century Gothic" w:hAnsi="Century Gothic"/>
          <w:bCs/>
          <w:sz w:val="22"/>
          <w:szCs w:val="22"/>
        </w:rPr>
        <w:t>(*)</w:t>
      </w:r>
      <w:r w:rsidRPr="00102263">
        <w:rPr>
          <w:rFonts w:ascii="Century Gothic" w:hAnsi="Century Gothic"/>
          <w:bCs/>
          <w:color w:val="FFFFFF"/>
          <w:sz w:val="22"/>
          <w:szCs w:val="22"/>
        </w:rPr>
        <w:t>_</w:t>
      </w:r>
      <w:r w:rsidRPr="00102263">
        <w:rPr>
          <w:rFonts w:ascii="Century Gothic" w:hAnsi="Century Gothic"/>
          <w:bCs/>
          <w:sz w:val="22"/>
          <w:szCs w:val="22"/>
        </w:rPr>
        <w:t>__________________________________________________________________________________________________________________________________________________________</w:t>
      </w:r>
    </w:p>
    <w:p w14:paraId="42EBD97B" w14:textId="77777777" w:rsidR="00A75F88" w:rsidRDefault="00A75F88" w:rsidP="00E4084F">
      <w:pPr>
        <w:pStyle w:val="Paragrafoelenco"/>
        <w:autoSpaceDN w:val="0"/>
        <w:adjustRightInd w:val="0"/>
        <w:spacing w:line="276" w:lineRule="auto"/>
        <w:jc w:val="both"/>
        <w:rPr>
          <w:rFonts w:ascii="Century Gothic" w:hAnsi="Century Gothic"/>
          <w:bCs/>
          <w:i/>
          <w:sz w:val="18"/>
          <w:szCs w:val="18"/>
        </w:rPr>
      </w:pPr>
      <w:r w:rsidRPr="00102263">
        <w:rPr>
          <w:rFonts w:ascii="Century Gothic" w:hAnsi="Century Gothic"/>
          <w:bCs/>
          <w:i/>
          <w:sz w:val="18"/>
          <w:szCs w:val="18"/>
        </w:rPr>
        <w:t>*Vanno indicate tutte le condanne penali, ivi comprese quelle per le quali il soggetto abbia beneficiato della non menzione</w:t>
      </w:r>
    </w:p>
    <w:p w14:paraId="6D030A0A" w14:textId="77777777" w:rsidR="00B120E1" w:rsidRPr="00102263" w:rsidRDefault="00B120E1" w:rsidP="00E4084F">
      <w:pPr>
        <w:pStyle w:val="Paragrafoelenco"/>
        <w:autoSpaceDN w:val="0"/>
        <w:adjustRightInd w:val="0"/>
        <w:spacing w:line="276" w:lineRule="auto"/>
        <w:jc w:val="both"/>
        <w:rPr>
          <w:rFonts w:ascii="Century Gothic" w:hAnsi="Century Gothic"/>
          <w:bCs/>
          <w:sz w:val="22"/>
          <w:szCs w:val="22"/>
        </w:rPr>
      </w:pPr>
    </w:p>
    <w:p w14:paraId="28A510FA" w14:textId="77777777" w:rsidR="00A75F88" w:rsidRDefault="003A35A7" w:rsidP="00E4084F">
      <w:pPr>
        <w:pStyle w:val="Paragrafoelenco"/>
        <w:autoSpaceDN w:val="0"/>
        <w:adjustRightInd w:val="0"/>
        <w:spacing w:line="276" w:lineRule="auto"/>
        <w:jc w:val="both"/>
        <w:rPr>
          <w:rFonts w:ascii="Century Gothic" w:hAnsi="Century Gothic"/>
          <w:bCs/>
          <w:sz w:val="22"/>
          <w:szCs w:val="22"/>
        </w:rPr>
      </w:pPr>
      <w:r>
        <w:rPr>
          <w:rFonts w:ascii="Century Gothic" w:hAnsi="Century Gothic"/>
          <w:bCs/>
          <w:sz w:val="22"/>
          <w:szCs w:val="22"/>
        </w:rPr>
        <w:t>e, nel caso in cui il socio sia persona giuridica</w:t>
      </w:r>
      <w:r>
        <w:rPr>
          <w:rFonts w:ascii="Century Gothic" w:hAnsi="Century Gothic"/>
          <w:bCs/>
          <w:sz w:val="22"/>
          <w:szCs w:val="22"/>
          <w:lang w:val="it-IT"/>
        </w:rPr>
        <w:t xml:space="preserve">, </w:t>
      </w:r>
      <w:r w:rsidR="00A75F88" w:rsidRPr="00102263">
        <w:rPr>
          <w:rFonts w:ascii="Century Gothic" w:hAnsi="Century Gothic"/>
          <w:bCs/>
          <w:sz w:val="22"/>
          <w:szCs w:val="22"/>
        </w:rPr>
        <w:t xml:space="preserve">trasmette, in allegato, la dichiarazione </w:t>
      </w:r>
      <w:r w:rsidR="00B06CE1">
        <w:rPr>
          <w:rFonts w:ascii="Century Gothic" w:hAnsi="Century Gothic"/>
          <w:bCs/>
          <w:sz w:val="22"/>
          <w:szCs w:val="22"/>
        </w:rPr>
        <w:t xml:space="preserve">di cui all’allegato 2 </w:t>
      </w:r>
      <w:r w:rsidR="00A75F88" w:rsidRPr="00102263">
        <w:rPr>
          <w:rFonts w:ascii="Century Gothic" w:hAnsi="Century Gothic"/>
          <w:bCs/>
          <w:sz w:val="22"/>
          <w:szCs w:val="22"/>
        </w:rPr>
        <w:t xml:space="preserve">resa dal </w:t>
      </w:r>
      <w:r w:rsidR="00DC4F30">
        <w:rPr>
          <w:rFonts w:ascii="Century Gothic" w:hAnsi="Century Gothic"/>
          <w:bCs/>
          <w:sz w:val="22"/>
          <w:szCs w:val="22"/>
          <w:lang w:val="it-IT"/>
        </w:rPr>
        <w:t xml:space="preserve">relativo </w:t>
      </w:r>
      <w:r w:rsidR="00A75F88" w:rsidRPr="00102263">
        <w:rPr>
          <w:rFonts w:ascii="Century Gothic" w:hAnsi="Century Gothic"/>
          <w:bCs/>
          <w:sz w:val="22"/>
          <w:szCs w:val="22"/>
        </w:rPr>
        <w:t>Legale Rappresentante;</w:t>
      </w:r>
      <w:r w:rsidR="00DE3F3C">
        <w:rPr>
          <w:rFonts w:ascii="Century Gothic" w:hAnsi="Century Gothic"/>
          <w:bCs/>
          <w:sz w:val="22"/>
          <w:szCs w:val="22"/>
        </w:rPr>
        <w:t xml:space="preserve"> </w:t>
      </w:r>
    </w:p>
    <w:p w14:paraId="5F891DA9" w14:textId="77777777" w:rsidR="009D0482" w:rsidRPr="00102263" w:rsidRDefault="009D0482" w:rsidP="00E4084F">
      <w:pPr>
        <w:pStyle w:val="Paragrafoelenco"/>
        <w:autoSpaceDN w:val="0"/>
        <w:adjustRightInd w:val="0"/>
        <w:spacing w:line="276" w:lineRule="auto"/>
        <w:jc w:val="both"/>
        <w:rPr>
          <w:rFonts w:ascii="Century Gothic" w:hAnsi="Century Gothic"/>
          <w:bCs/>
          <w:sz w:val="22"/>
          <w:szCs w:val="22"/>
        </w:rPr>
      </w:pPr>
    </w:p>
    <w:p w14:paraId="2A43CA3E" w14:textId="77777777" w:rsidR="00A75F88" w:rsidRPr="00102263" w:rsidRDefault="00A75F88" w:rsidP="00E4084F">
      <w:pPr>
        <w:pStyle w:val="Paragrafoelenco"/>
        <w:numPr>
          <w:ilvl w:val="0"/>
          <w:numId w:val="8"/>
        </w:numPr>
        <w:suppressAutoHyphens/>
        <w:autoSpaceDE w:val="0"/>
        <w:autoSpaceDN w:val="0"/>
        <w:adjustRightInd w:val="0"/>
        <w:spacing w:line="276" w:lineRule="auto"/>
        <w:contextualSpacing/>
        <w:jc w:val="both"/>
        <w:textAlignment w:val="baseline"/>
        <w:rPr>
          <w:rFonts w:ascii="Century Gothic" w:hAnsi="Century Gothic"/>
          <w:bCs/>
          <w:sz w:val="22"/>
          <w:szCs w:val="22"/>
        </w:rPr>
      </w:pPr>
      <w:r w:rsidRPr="00102263">
        <w:rPr>
          <w:rFonts w:ascii="Century Gothic" w:hAnsi="Century Gothic"/>
          <w:bCs/>
          <w:sz w:val="22"/>
          <w:szCs w:val="22"/>
        </w:rPr>
        <w:t>che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05B26AF1" w14:textId="77777777" w:rsidR="00A75F88" w:rsidRPr="00102263" w:rsidRDefault="00A75F88" w:rsidP="00E4084F">
      <w:pPr>
        <w:pStyle w:val="Paragrafoelenco"/>
        <w:autoSpaceDN w:val="0"/>
        <w:adjustRightInd w:val="0"/>
        <w:spacing w:line="276" w:lineRule="auto"/>
        <w:jc w:val="both"/>
        <w:rPr>
          <w:rFonts w:ascii="Century Gothic" w:hAnsi="Century Gothic"/>
          <w:i/>
          <w:sz w:val="18"/>
          <w:szCs w:val="18"/>
        </w:rPr>
      </w:pPr>
    </w:p>
    <w:p w14:paraId="28BD5ECB" w14:textId="77777777" w:rsidR="00A75F88" w:rsidRPr="00102263" w:rsidRDefault="00A75F88" w:rsidP="00E4084F">
      <w:pPr>
        <w:pStyle w:val="Paragrafoelenco"/>
        <w:numPr>
          <w:ilvl w:val="0"/>
          <w:numId w:val="8"/>
        </w:numPr>
        <w:suppressAutoHyphens/>
        <w:autoSpaceDE w:val="0"/>
        <w:autoSpaceDN w:val="0"/>
        <w:adjustRightInd w:val="0"/>
        <w:spacing w:line="276" w:lineRule="auto"/>
        <w:contextualSpacing/>
        <w:jc w:val="both"/>
        <w:textAlignment w:val="baseline"/>
        <w:rPr>
          <w:rFonts w:ascii="Century Gothic" w:hAnsi="Century Gothic"/>
          <w:bCs/>
          <w:sz w:val="22"/>
          <w:szCs w:val="22"/>
        </w:rPr>
      </w:pPr>
      <w:r w:rsidRPr="00102263">
        <w:rPr>
          <w:rFonts w:ascii="Century Gothic" w:hAnsi="Century Gothic"/>
          <w:bCs/>
          <w:sz w:val="22"/>
          <w:szCs w:val="22"/>
        </w:rPr>
        <w:t xml:space="preserve">di non aver commesso violazioni gravi, </w:t>
      </w:r>
      <w:r w:rsidRPr="00102263">
        <w:rPr>
          <w:rFonts w:ascii="Century Gothic" w:hAnsi="Century Gothic"/>
          <w:b/>
          <w:bCs/>
          <w:sz w:val="22"/>
          <w:szCs w:val="22"/>
        </w:rPr>
        <w:t>definitivamente accertate</w:t>
      </w:r>
      <w:r w:rsidRPr="00102263">
        <w:rPr>
          <w:rFonts w:ascii="Century Gothic" w:hAnsi="Century Gothic"/>
          <w:bCs/>
          <w:sz w:val="22"/>
          <w:szCs w:val="22"/>
        </w:rPr>
        <w:t>, rispetto agli obblighi relativi al pagamento delle imposte e tasse o i contributi previdenziali, secondo la legislazione italiana o quella dello Stato in cui sono stabiliti o nel caso sussistano specificare ___________ (costituiscono gravi violazioni definitivamente accertate in materia fiscale quelle indicate nell’allegato II.10 del d.lgs. 36/2023)</w:t>
      </w:r>
    </w:p>
    <w:p w14:paraId="03EA50EA" w14:textId="77777777" w:rsidR="00A1386D" w:rsidRDefault="00A75F88" w:rsidP="00E4084F">
      <w:pPr>
        <w:pStyle w:val="Paragrafoelenco"/>
        <w:autoSpaceDN w:val="0"/>
        <w:adjustRightInd w:val="0"/>
        <w:spacing w:line="276" w:lineRule="auto"/>
        <w:jc w:val="both"/>
        <w:rPr>
          <w:rFonts w:ascii="Century Gothic" w:hAnsi="Century Gothic"/>
          <w:bCs/>
          <w:sz w:val="22"/>
          <w:szCs w:val="22"/>
        </w:rPr>
      </w:pPr>
      <w:r w:rsidRPr="00102263">
        <w:rPr>
          <w:rFonts w:ascii="Century Gothic" w:hAnsi="Century Gothic"/>
          <w:bCs/>
          <w:sz w:val="22"/>
          <w:szCs w:val="22"/>
        </w:rPr>
        <w:t>ed indica all’uopo i s</w:t>
      </w:r>
      <w:r w:rsidR="00F53F72">
        <w:rPr>
          <w:rFonts w:ascii="Century Gothic" w:hAnsi="Century Gothic"/>
          <w:bCs/>
          <w:sz w:val="22"/>
          <w:szCs w:val="22"/>
        </w:rPr>
        <w:t>eguenti dati:</w:t>
      </w:r>
    </w:p>
    <w:p w14:paraId="4F2ED934" w14:textId="77777777" w:rsidR="00F53F72" w:rsidRPr="00102263" w:rsidRDefault="00F53F72" w:rsidP="00E4084F">
      <w:pPr>
        <w:pStyle w:val="Paragrafoelenco"/>
        <w:autoSpaceDN w:val="0"/>
        <w:adjustRightInd w:val="0"/>
        <w:spacing w:line="276" w:lineRule="auto"/>
        <w:jc w:val="both"/>
        <w:rPr>
          <w:rFonts w:ascii="Century Gothic" w:hAnsi="Century Gothic"/>
          <w:bCs/>
          <w:sz w:val="22"/>
          <w:szCs w:val="22"/>
        </w:rPr>
      </w:pPr>
    </w:p>
    <w:p w14:paraId="534F8292" w14:textId="01DD7963" w:rsidR="00A75F88" w:rsidRPr="00102263" w:rsidRDefault="00A1386D" w:rsidP="00E4084F">
      <w:pPr>
        <w:pStyle w:val="Paragrafoelenco"/>
        <w:autoSpaceDN w:val="0"/>
        <w:adjustRightInd w:val="0"/>
        <w:spacing w:line="276" w:lineRule="auto"/>
        <w:ind w:left="851"/>
        <w:jc w:val="both"/>
        <w:rPr>
          <w:rFonts w:ascii="Century Gothic" w:hAnsi="Century Gothic"/>
          <w:color w:val="FF0000"/>
          <w:sz w:val="22"/>
          <w:szCs w:val="22"/>
        </w:rPr>
      </w:pPr>
      <w:r w:rsidRPr="00102263">
        <w:rPr>
          <w:rFonts w:ascii="Century Gothic" w:hAnsi="Century Gothic"/>
          <w:bCs/>
          <w:sz w:val="22"/>
          <w:szCs w:val="22"/>
        </w:rPr>
        <w:t>- Agenzia delle Entrate</w:t>
      </w:r>
      <w:r w:rsidR="00B95F9D">
        <w:rPr>
          <w:rFonts w:ascii="Century Gothic" w:hAnsi="Century Gothic"/>
          <w:bCs/>
          <w:sz w:val="22"/>
          <w:szCs w:val="22"/>
          <w:lang w:val="it-IT"/>
        </w:rPr>
        <w:t xml:space="preserve"> </w:t>
      </w:r>
      <w:r w:rsidR="007F11EC">
        <w:rPr>
          <w:rFonts w:ascii="Century Gothic" w:hAnsi="Century Gothic"/>
          <w:bCs/>
          <w:sz w:val="22"/>
          <w:szCs w:val="22"/>
        </w:rPr>
        <w:t>di competenza:</w:t>
      </w:r>
      <w:r w:rsidR="007F11EC">
        <w:rPr>
          <w:rFonts w:ascii="Century Gothic" w:hAnsi="Century Gothic"/>
          <w:bCs/>
          <w:sz w:val="22"/>
          <w:szCs w:val="22"/>
          <w:lang w:val="it-IT"/>
        </w:rPr>
        <w:t xml:space="preserve"> ________</w:t>
      </w:r>
      <w:r w:rsidRPr="00102263">
        <w:rPr>
          <w:rFonts w:ascii="Century Gothic" w:hAnsi="Century Gothic"/>
          <w:bCs/>
          <w:sz w:val="22"/>
          <w:szCs w:val="22"/>
        </w:rPr>
        <w:t>__________</w:t>
      </w:r>
      <w:r w:rsidR="00E4084F">
        <w:rPr>
          <w:rFonts w:ascii="Century Gothic" w:hAnsi="Century Gothic"/>
          <w:bCs/>
          <w:sz w:val="22"/>
          <w:szCs w:val="22"/>
          <w:lang w:val="it-IT"/>
        </w:rPr>
        <w:t>_______</w:t>
      </w:r>
      <w:r w:rsidR="00E4084F">
        <w:rPr>
          <w:rFonts w:ascii="Century Gothic" w:hAnsi="Century Gothic"/>
          <w:bCs/>
          <w:sz w:val="22"/>
          <w:szCs w:val="22"/>
        </w:rPr>
        <w:t>_________________ Comune</w:t>
      </w:r>
      <w:r w:rsidR="00E4084F">
        <w:rPr>
          <w:rFonts w:ascii="Century Gothic" w:hAnsi="Century Gothic"/>
          <w:bCs/>
          <w:sz w:val="22"/>
          <w:szCs w:val="22"/>
          <w:lang w:val="it-IT"/>
        </w:rPr>
        <w:t xml:space="preserve"> </w:t>
      </w:r>
      <w:r w:rsidRPr="00102263">
        <w:rPr>
          <w:rFonts w:ascii="Century Gothic" w:hAnsi="Century Gothic"/>
          <w:bCs/>
          <w:sz w:val="22"/>
          <w:szCs w:val="22"/>
        </w:rPr>
        <w:t>di:</w:t>
      </w:r>
      <w:r w:rsidR="00E4084F">
        <w:rPr>
          <w:rFonts w:ascii="Century Gothic" w:hAnsi="Century Gothic"/>
          <w:bCs/>
          <w:sz w:val="22"/>
          <w:szCs w:val="22"/>
          <w:lang w:val="it-IT"/>
        </w:rPr>
        <w:t xml:space="preserve"> </w:t>
      </w:r>
      <w:r w:rsidRPr="00102263">
        <w:rPr>
          <w:rFonts w:ascii="Century Gothic" w:hAnsi="Century Gothic"/>
          <w:bCs/>
          <w:sz w:val="22"/>
          <w:szCs w:val="22"/>
        </w:rPr>
        <w:t>___________________________________________________ Prov.</w:t>
      </w:r>
      <w:r w:rsidR="00E4084F">
        <w:rPr>
          <w:rFonts w:ascii="Century Gothic" w:hAnsi="Century Gothic"/>
          <w:bCs/>
          <w:sz w:val="22"/>
          <w:szCs w:val="22"/>
          <w:lang w:val="it-IT"/>
        </w:rPr>
        <w:t xml:space="preserve"> </w:t>
      </w:r>
      <w:r w:rsidR="00E4084F">
        <w:rPr>
          <w:rFonts w:ascii="Century Gothic" w:hAnsi="Century Gothic"/>
          <w:bCs/>
          <w:sz w:val="22"/>
          <w:szCs w:val="22"/>
        </w:rPr>
        <w:t>__________</w:t>
      </w:r>
      <w:r w:rsidRPr="00102263">
        <w:rPr>
          <w:rFonts w:ascii="Century Gothic" w:hAnsi="Century Gothic"/>
          <w:bCs/>
          <w:sz w:val="22"/>
          <w:szCs w:val="22"/>
        </w:rPr>
        <w:t xml:space="preserve"> </w:t>
      </w:r>
      <w:r w:rsidR="00E4084F">
        <w:rPr>
          <w:rFonts w:ascii="Century Gothic" w:hAnsi="Century Gothic"/>
          <w:bCs/>
          <w:sz w:val="22"/>
          <w:szCs w:val="22"/>
          <w:lang w:val="it-IT"/>
        </w:rPr>
        <w:t xml:space="preserve"> </w:t>
      </w:r>
      <w:r w:rsidR="00E4084F">
        <w:rPr>
          <w:rFonts w:ascii="Century Gothic" w:hAnsi="Century Gothic"/>
          <w:bCs/>
          <w:sz w:val="22"/>
          <w:szCs w:val="22"/>
        </w:rPr>
        <w:t>Via</w:t>
      </w:r>
      <w:r w:rsidR="00E4084F">
        <w:rPr>
          <w:rFonts w:ascii="Century Gothic" w:hAnsi="Century Gothic"/>
          <w:bCs/>
          <w:sz w:val="22"/>
          <w:szCs w:val="22"/>
          <w:lang w:val="it-IT"/>
        </w:rPr>
        <w:t xml:space="preserve"> </w:t>
      </w:r>
      <w:r w:rsidRPr="00102263">
        <w:rPr>
          <w:rFonts w:ascii="Century Gothic" w:hAnsi="Century Gothic"/>
          <w:bCs/>
          <w:sz w:val="22"/>
          <w:szCs w:val="22"/>
        </w:rPr>
        <w:t>________________________________________________</w:t>
      </w:r>
      <w:r w:rsidR="00E4084F">
        <w:rPr>
          <w:rFonts w:ascii="Century Gothic" w:hAnsi="Century Gothic"/>
          <w:bCs/>
          <w:sz w:val="22"/>
          <w:szCs w:val="22"/>
        </w:rPr>
        <w:t>_____</w:t>
      </w:r>
      <w:r w:rsidR="00E4084F">
        <w:rPr>
          <w:rFonts w:ascii="Century Gothic" w:hAnsi="Century Gothic"/>
          <w:bCs/>
          <w:sz w:val="22"/>
          <w:szCs w:val="22"/>
          <w:lang w:val="it-IT"/>
        </w:rPr>
        <w:t xml:space="preserve"> </w:t>
      </w:r>
      <w:r w:rsidRPr="00102263">
        <w:rPr>
          <w:rFonts w:ascii="Century Gothic" w:hAnsi="Century Gothic"/>
          <w:bCs/>
          <w:sz w:val="22"/>
          <w:szCs w:val="22"/>
        </w:rPr>
        <w:t>n.</w:t>
      </w:r>
      <w:r w:rsidR="00E4084F">
        <w:rPr>
          <w:rFonts w:ascii="Century Gothic" w:hAnsi="Century Gothic"/>
          <w:bCs/>
          <w:sz w:val="22"/>
          <w:szCs w:val="22"/>
          <w:lang w:val="it-IT"/>
        </w:rPr>
        <w:t xml:space="preserve"> </w:t>
      </w:r>
      <w:r w:rsidRPr="00102263">
        <w:rPr>
          <w:rFonts w:ascii="Century Gothic" w:hAnsi="Century Gothic"/>
          <w:bCs/>
          <w:sz w:val="22"/>
          <w:szCs w:val="22"/>
        </w:rPr>
        <w:t>__</w:t>
      </w:r>
      <w:r w:rsidR="00E4084F">
        <w:rPr>
          <w:rFonts w:ascii="Century Gothic" w:hAnsi="Century Gothic"/>
          <w:bCs/>
          <w:sz w:val="22"/>
          <w:szCs w:val="22"/>
        </w:rPr>
        <w:t>___</w:t>
      </w:r>
      <w:r w:rsidR="00E4084F">
        <w:rPr>
          <w:rFonts w:ascii="Century Gothic" w:hAnsi="Century Gothic"/>
          <w:bCs/>
          <w:sz w:val="22"/>
          <w:szCs w:val="22"/>
          <w:lang w:val="it-IT"/>
        </w:rPr>
        <w:t xml:space="preserve"> </w:t>
      </w:r>
      <w:r w:rsidR="00E4084F">
        <w:rPr>
          <w:rFonts w:ascii="Century Gothic" w:hAnsi="Century Gothic"/>
          <w:bCs/>
          <w:sz w:val="22"/>
          <w:szCs w:val="22"/>
        </w:rPr>
        <w:t>CAP</w:t>
      </w:r>
      <w:r w:rsidR="00E4084F">
        <w:rPr>
          <w:rFonts w:ascii="Century Gothic" w:hAnsi="Century Gothic"/>
          <w:bCs/>
          <w:sz w:val="22"/>
          <w:szCs w:val="22"/>
          <w:lang w:val="it-IT"/>
        </w:rPr>
        <w:t xml:space="preserve"> ___</w:t>
      </w:r>
      <w:r w:rsidRPr="00102263">
        <w:rPr>
          <w:rFonts w:ascii="Century Gothic" w:hAnsi="Century Gothic"/>
          <w:bCs/>
          <w:sz w:val="22"/>
          <w:szCs w:val="22"/>
        </w:rPr>
        <w:t>_______</w:t>
      </w:r>
      <w:r w:rsidR="00E4084F">
        <w:rPr>
          <w:rFonts w:ascii="Century Gothic" w:hAnsi="Century Gothic"/>
          <w:bCs/>
          <w:sz w:val="22"/>
          <w:szCs w:val="22"/>
          <w:lang w:val="it-IT"/>
        </w:rPr>
        <w:t xml:space="preserve"> </w:t>
      </w:r>
      <w:r w:rsidRPr="00102263">
        <w:rPr>
          <w:rFonts w:ascii="Century Gothic" w:hAnsi="Century Gothic"/>
          <w:bCs/>
          <w:sz w:val="22"/>
          <w:szCs w:val="22"/>
        </w:rPr>
        <w:t>PEC/mail:</w:t>
      </w:r>
      <w:r w:rsidR="00E4084F">
        <w:rPr>
          <w:rFonts w:ascii="Century Gothic" w:hAnsi="Century Gothic"/>
          <w:bCs/>
          <w:sz w:val="22"/>
          <w:szCs w:val="22"/>
          <w:lang w:val="it-IT"/>
        </w:rPr>
        <w:t xml:space="preserve"> </w:t>
      </w:r>
      <w:r w:rsidRPr="00102263">
        <w:rPr>
          <w:rFonts w:ascii="Century Gothic" w:hAnsi="Century Gothic"/>
          <w:bCs/>
          <w:sz w:val="22"/>
          <w:szCs w:val="22"/>
        </w:rPr>
        <w:t>_______________________________________________________________</w:t>
      </w:r>
      <w:r w:rsidR="00E4084F">
        <w:rPr>
          <w:rFonts w:ascii="Century Gothic" w:hAnsi="Century Gothic"/>
          <w:bCs/>
          <w:sz w:val="22"/>
          <w:szCs w:val="22"/>
          <w:lang w:val="it-IT"/>
        </w:rPr>
        <w:t>_______</w:t>
      </w:r>
    </w:p>
    <w:p w14:paraId="2C50FD59" w14:textId="77777777" w:rsidR="00A75F88" w:rsidRPr="00102263" w:rsidRDefault="00A75F88" w:rsidP="00E4084F">
      <w:pPr>
        <w:pStyle w:val="Paragrafoelenco"/>
        <w:autoSpaceDN w:val="0"/>
        <w:adjustRightInd w:val="0"/>
        <w:spacing w:line="276" w:lineRule="auto"/>
        <w:ind w:left="851"/>
        <w:jc w:val="both"/>
        <w:rPr>
          <w:rFonts w:ascii="Century Gothic" w:hAnsi="Century Gothic"/>
          <w:bCs/>
          <w:sz w:val="22"/>
          <w:szCs w:val="22"/>
        </w:rPr>
      </w:pPr>
    </w:p>
    <w:p w14:paraId="3A13FECC" w14:textId="77777777" w:rsidR="00A75F88" w:rsidRPr="00102263" w:rsidRDefault="00A75F88" w:rsidP="00E4084F">
      <w:pPr>
        <w:pStyle w:val="Paragrafoelenco"/>
        <w:numPr>
          <w:ilvl w:val="0"/>
          <w:numId w:val="8"/>
        </w:numPr>
        <w:suppressAutoHyphens/>
        <w:autoSpaceDE w:val="0"/>
        <w:autoSpaceDN w:val="0"/>
        <w:adjustRightInd w:val="0"/>
        <w:spacing w:line="276" w:lineRule="auto"/>
        <w:contextualSpacing/>
        <w:jc w:val="both"/>
        <w:textAlignment w:val="baseline"/>
        <w:rPr>
          <w:rFonts w:ascii="Century Gothic" w:hAnsi="Century Gothic" w:cs="Calibri, Calibri"/>
          <w:bCs/>
          <w:sz w:val="22"/>
          <w:szCs w:val="22"/>
        </w:rPr>
      </w:pPr>
      <w:r w:rsidRPr="00102263">
        <w:rPr>
          <w:rFonts w:ascii="Century Gothic" w:hAnsi="Century Gothic" w:cs="Calibri, Calibri"/>
          <w:bCs/>
          <w:sz w:val="22"/>
          <w:szCs w:val="22"/>
        </w:rPr>
        <w:t>che l’operatore economico non versa in alcuna delle cause di esclusione di cui al comma 5 dell’articolo 94 del d.lgs. 36/2023, di seguito riportate:</w:t>
      </w:r>
      <w:r w:rsidR="00511DC0">
        <w:rPr>
          <w:rFonts w:ascii="Century Gothic" w:hAnsi="Century Gothic" w:cs="Calibri, Calibri"/>
          <w:bCs/>
          <w:sz w:val="22"/>
          <w:szCs w:val="22"/>
        </w:rPr>
        <w:t xml:space="preserve"> </w:t>
      </w:r>
    </w:p>
    <w:p w14:paraId="2C22AC2E" w14:textId="77777777" w:rsidR="00A75F88" w:rsidRPr="00102263" w:rsidRDefault="00A75F88" w:rsidP="00E4084F">
      <w:pPr>
        <w:pStyle w:val="Paragrafoelenco"/>
        <w:numPr>
          <w:ilvl w:val="1"/>
          <w:numId w:val="2"/>
        </w:numPr>
        <w:suppressAutoHyphens/>
        <w:autoSpaceDE w:val="0"/>
        <w:autoSpaceDN w:val="0"/>
        <w:adjustRightInd w:val="0"/>
        <w:spacing w:line="276" w:lineRule="auto"/>
        <w:contextualSpacing/>
        <w:jc w:val="both"/>
        <w:textAlignment w:val="baseline"/>
        <w:rPr>
          <w:rFonts w:ascii="Century Gothic" w:hAnsi="Century Gothic" w:cs="Calibri, Calibri"/>
          <w:bCs/>
          <w:sz w:val="22"/>
          <w:szCs w:val="22"/>
        </w:rPr>
      </w:pPr>
      <w:r w:rsidRPr="00102263">
        <w:rPr>
          <w:rFonts w:ascii="Century Gothic" w:hAnsi="Century Gothic" w:cs="Calibri, Calibri"/>
          <w:bCs/>
          <w:sz w:val="22"/>
          <w:szCs w:val="22"/>
        </w:rPr>
        <w:lastRenderedPageBreak/>
        <w:t xml:space="preserve">l'operatore economico </w:t>
      </w:r>
      <w:r w:rsidR="00511DC0" w:rsidRPr="00B95F9D">
        <w:rPr>
          <w:rFonts w:ascii="Century Gothic" w:hAnsi="Century Gothic" w:cs="Calibri, Calibri"/>
          <w:bCs/>
          <w:sz w:val="22"/>
          <w:szCs w:val="22"/>
        </w:rPr>
        <w:t>non è</w:t>
      </w:r>
      <w:r w:rsidR="00511DC0">
        <w:rPr>
          <w:rFonts w:ascii="Century Gothic" w:hAnsi="Century Gothic" w:cs="Calibri, Calibri"/>
          <w:bCs/>
          <w:sz w:val="22"/>
          <w:szCs w:val="22"/>
        </w:rPr>
        <w:t xml:space="preserve"> </w:t>
      </w:r>
      <w:r w:rsidRPr="00102263">
        <w:rPr>
          <w:rFonts w:ascii="Century Gothic" w:hAnsi="Century Gothic" w:cs="Calibri, Calibri"/>
          <w:bCs/>
          <w:sz w:val="22"/>
          <w:szCs w:val="22"/>
        </w:rPr>
        <w:t>destinatario della sanzione interdittiva di cui all'articolo 9, comma 2, lettera c), del decreto legislativo 8 giugno 2001, n. 231, o di altra sanzione che comporta il divieto di contrarre con la pubblica amministrazione, compresi i provvedimenti interdittivi di cui all'articolo 14 del decreto legislativo 9 aprile 2008, n. 81;</w:t>
      </w:r>
    </w:p>
    <w:p w14:paraId="493432E8" w14:textId="77777777" w:rsidR="0044582C" w:rsidRPr="0044582C" w:rsidRDefault="0044582C" w:rsidP="00E4084F">
      <w:pPr>
        <w:pStyle w:val="Paragrafoelenco"/>
        <w:numPr>
          <w:ilvl w:val="1"/>
          <w:numId w:val="2"/>
        </w:numPr>
        <w:suppressAutoHyphens/>
        <w:autoSpaceDE w:val="0"/>
        <w:autoSpaceDN w:val="0"/>
        <w:adjustRightInd w:val="0"/>
        <w:spacing w:line="276" w:lineRule="auto"/>
        <w:contextualSpacing/>
        <w:jc w:val="both"/>
        <w:textAlignment w:val="baseline"/>
        <w:rPr>
          <w:rFonts w:ascii="Century Gothic" w:hAnsi="Century Gothic" w:cs="Calibri, Calibri"/>
          <w:bCs/>
          <w:sz w:val="22"/>
          <w:szCs w:val="22"/>
        </w:rPr>
      </w:pPr>
      <w:r w:rsidRPr="0044582C">
        <w:rPr>
          <w:rFonts w:ascii="Century Gothic" w:hAnsi="Century Gothic" w:cs="Calibri, Calibri"/>
          <w:bCs/>
          <w:sz w:val="22"/>
          <w:szCs w:val="22"/>
        </w:rPr>
        <w:t xml:space="preserve">che </w:t>
      </w:r>
      <w:r>
        <w:rPr>
          <w:rFonts w:ascii="Century Gothic" w:hAnsi="Century Gothic" w:cs="Calibri, Calibri"/>
          <w:bCs/>
          <w:sz w:val="22"/>
          <w:szCs w:val="22"/>
          <w:lang w:val="it-IT"/>
        </w:rPr>
        <w:t xml:space="preserve">l’operatore economico </w:t>
      </w:r>
      <w:r w:rsidR="00471518">
        <w:rPr>
          <w:rFonts w:ascii="Century Gothic" w:hAnsi="Century Gothic" w:cs="Calibri, Calibri"/>
          <w:b/>
          <w:bCs/>
          <w:sz w:val="28"/>
          <w:szCs w:val="28"/>
        </w:rPr>
        <w:sym w:font="Wingdings" w:char="F0A8"/>
      </w:r>
      <w:r w:rsidR="00F06364" w:rsidRPr="0044582C">
        <w:rPr>
          <w:rFonts w:ascii="Century Gothic" w:hAnsi="Century Gothic" w:cs="Calibri, Calibri"/>
          <w:bCs/>
          <w:sz w:val="22"/>
          <w:szCs w:val="22"/>
        </w:rPr>
        <w:t>è</w:t>
      </w:r>
      <w:r w:rsidRPr="0044582C">
        <w:rPr>
          <w:rFonts w:ascii="Century Gothic" w:hAnsi="Century Gothic" w:cs="Calibri, Calibri"/>
          <w:bCs/>
          <w:sz w:val="22"/>
          <w:szCs w:val="22"/>
        </w:rPr>
        <w:t xml:space="preserve"> </w:t>
      </w:r>
      <w:r w:rsidR="00F06364">
        <w:rPr>
          <w:rFonts w:ascii="Century Gothic" w:hAnsi="Century Gothic" w:cs="Calibri, Calibri"/>
          <w:bCs/>
          <w:sz w:val="22"/>
          <w:szCs w:val="22"/>
          <w:lang w:val="it-IT"/>
        </w:rPr>
        <w:t xml:space="preserve"> </w:t>
      </w:r>
      <w:r w:rsidRPr="0044582C">
        <w:rPr>
          <w:rFonts w:ascii="Century Gothic" w:hAnsi="Century Gothic" w:cs="Calibri, Calibri"/>
          <w:bCs/>
          <w:sz w:val="22"/>
          <w:szCs w:val="22"/>
        </w:rPr>
        <w:t xml:space="preserve"> </w:t>
      </w:r>
      <w:r w:rsidR="00471518">
        <w:rPr>
          <w:rFonts w:ascii="Century Gothic" w:hAnsi="Century Gothic" w:cs="Calibri, Calibri"/>
          <w:bCs/>
          <w:sz w:val="28"/>
          <w:szCs w:val="28"/>
        </w:rPr>
        <w:sym w:font="Wingdings" w:char="F0A8"/>
      </w:r>
      <w:r w:rsidR="00F06364" w:rsidRPr="0044582C">
        <w:rPr>
          <w:rFonts w:ascii="Century Gothic" w:hAnsi="Century Gothic" w:cs="Calibri, Calibri"/>
          <w:bCs/>
          <w:sz w:val="22"/>
          <w:szCs w:val="22"/>
        </w:rPr>
        <w:t>non è</w:t>
      </w:r>
      <w:r w:rsidRPr="0044582C">
        <w:rPr>
          <w:rFonts w:ascii="Century Gothic" w:hAnsi="Century Gothic" w:cs="Calibri, Calibri"/>
          <w:bCs/>
          <w:sz w:val="22"/>
          <w:szCs w:val="22"/>
        </w:rPr>
        <w:t xml:space="preserve">  assoggettabile alle norme che disciplinano il diritto al lavoro dei disabili [Certificazione di ottemperanza di cui all’art 17 L.68/99], (</w:t>
      </w:r>
      <w:r w:rsidRPr="00471518">
        <w:rPr>
          <w:rFonts w:ascii="Century Gothic" w:hAnsi="Century Gothic" w:cs="Calibri, Calibri"/>
          <w:b/>
          <w:bCs/>
          <w:i/>
          <w:sz w:val="22"/>
          <w:szCs w:val="22"/>
        </w:rPr>
        <w:t>barrare la casella di interesse</w:t>
      </w:r>
      <w:r w:rsidRPr="0044582C">
        <w:rPr>
          <w:rFonts w:ascii="Century Gothic" w:hAnsi="Century Gothic" w:cs="Calibri, Calibri"/>
          <w:bCs/>
          <w:sz w:val="22"/>
          <w:szCs w:val="22"/>
        </w:rPr>
        <w:t xml:space="preserve">) </w:t>
      </w:r>
    </w:p>
    <w:p w14:paraId="3BAB2587" w14:textId="15FC0253" w:rsidR="007F11EC" w:rsidRPr="007F11EC" w:rsidRDefault="0044582C" w:rsidP="007F11EC">
      <w:pPr>
        <w:pStyle w:val="Paragrafoelenco"/>
        <w:suppressAutoHyphens/>
        <w:autoSpaceDE w:val="0"/>
        <w:autoSpaceDN w:val="0"/>
        <w:adjustRightInd w:val="0"/>
        <w:spacing w:line="276" w:lineRule="auto"/>
        <w:ind w:left="1418"/>
        <w:contextualSpacing/>
        <w:jc w:val="both"/>
        <w:textAlignment w:val="baseline"/>
        <w:rPr>
          <w:rFonts w:ascii="Century Gothic" w:hAnsi="Century Gothic" w:cs="Calibri, Calibri"/>
          <w:bCs/>
          <w:sz w:val="22"/>
          <w:szCs w:val="22"/>
          <w:lang w:val="it-IT"/>
        </w:rPr>
      </w:pPr>
      <w:r w:rsidRPr="0044582C">
        <w:rPr>
          <w:rFonts w:ascii="Century Gothic" w:hAnsi="Century Gothic" w:cs="Calibri, Calibri"/>
          <w:bCs/>
          <w:sz w:val="22"/>
          <w:szCs w:val="22"/>
        </w:rPr>
        <w:t>e se assoggettabile che tale situazione di ottemperanza può essere certificata dal competente Ufficio Provinciale di:</w:t>
      </w:r>
      <w:r w:rsidR="007F11EC">
        <w:rPr>
          <w:rFonts w:ascii="Century Gothic" w:hAnsi="Century Gothic" w:cs="Calibri, Calibri"/>
          <w:bCs/>
          <w:sz w:val="22"/>
          <w:szCs w:val="22"/>
          <w:lang w:val="it-IT"/>
        </w:rPr>
        <w:t xml:space="preserve"> </w:t>
      </w:r>
      <w:r w:rsidR="007F11EC" w:rsidRPr="0044582C">
        <w:rPr>
          <w:rFonts w:ascii="Century Gothic" w:hAnsi="Century Gothic" w:cs="Calibri, Calibri"/>
          <w:bCs/>
          <w:sz w:val="22"/>
          <w:szCs w:val="22"/>
        </w:rPr>
        <w:t>_________________________</w:t>
      </w:r>
      <w:r w:rsidR="007F11EC">
        <w:rPr>
          <w:rFonts w:ascii="Century Gothic" w:hAnsi="Century Gothic" w:cs="Calibri, Calibri"/>
          <w:bCs/>
          <w:sz w:val="22"/>
          <w:szCs w:val="22"/>
          <w:lang w:val="it-IT"/>
        </w:rPr>
        <w:t>_____________</w:t>
      </w:r>
    </w:p>
    <w:p w14:paraId="7A8AC644" w14:textId="593D76E3" w:rsidR="007F11EC" w:rsidRDefault="0044582C" w:rsidP="007F11EC">
      <w:pPr>
        <w:pStyle w:val="Paragrafoelenco"/>
        <w:suppressAutoHyphens/>
        <w:autoSpaceDE w:val="0"/>
        <w:autoSpaceDN w:val="0"/>
        <w:adjustRightInd w:val="0"/>
        <w:spacing w:line="276" w:lineRule="auto"/>
        <w:ind w:left="1418"/>
        <w:contextualSpacing/>
        <w:jc w:val="both"/>
        <w:textAlignment w:val="baseline"/>
        <w:rPr>
          <w:rFonts w:ascii="Century Gothic" w:hAnsi="Century Gothic" w:cs="Calibri, Calibri"/>
          <w:bCs/>
          <w:sz w:val="22"/>
          <w:szCs w:val="22"/>
          <w:lang w:val="it-IT"/>
        </w:rPr>
      </w:pPr>
      <w:r w:rsidRPr="007F11EC">
        <w:rPr>
          <w:rFonts w:ascii="Century Gothic" w:hAnsi="Century Gothic" w:cs="Calibri, Calibri"/>
          <w:bCs/>
          <w:sz w:val="22"/>
          <w:szCs w:val="22"/>
        </w:rPr>
        <w:t>Comune di: ___________________________________</w:t>
      </w:r>
      <w:r w:rsidR="007F11EC">
        <w:rPr>
          <w:rFonts w:ascii="Century Gothic" w:hAnsi="Century Gothic" w:cs="Calibri, Calibri"/>
          <w:bCs/>
          <w:sz w:val="22"/>
          <w:szCs w:val="22"/>
          <w:lang w:val="it-IT"/>
        </w:rPr>
        <w:t>____________________________</w:t>
      </w:r>
    </w:p>
    <w:p w14:paraId="71CAD240" w14:textId="622934B4" w:rsidR="007F11EC" w:rsidRDefault="0044582C" w:rsidP="007F11EC">
      <w:pPr>
        <w:pStyle w:val="Paragrafoelenco"/>
        <w:suppressAutoHyphens/>
        <w:autoSpaceDE w:val="0"/>
        <w:autoSpaceDN w:val="0"/>
        <w:adjustRightInd w:val="0"/>
        <w:spacing w:line="276" w:lineRule="auto"/>
        <w:ind w:left="1418"/>
        <w:contextualSpacing/>
        <w:jc w:val="both"/>
        <w:textAlignment w:val="baseline"/>
        <w:rPr>
          <w:rFonts w:ascii="Century Gothic" w:hAnsi="Century Gothic" w:cs="Calibri, Calibri"/>
          <w:bCs/>
          <w:sz w:val="22"/>
          <w:szCs w:val="22"/>
        </w:rPr>
      </w:pPr>
      <w:r w:rsidRPr="007F11EC">
        <w:rPr>
          <w:rFonts w:ascii="Century Gothic" w:hAnsi="Century Gothic" w:cs="Calibri, Calibri"/>
          <w:bCs/>
          <w:sz w:val="22"/>
          <w:szCs w:val="22"/>
        </w:rPr>
        <w:t>Via __________________________________</w:t>
      </w:r>
      <w:r w:rsidR="007F11EC">
        <w:rPr>
          <w:rFonts w:ascii="Century Gothic" w:hAnsi="Century Gothic" w:cs="Calibri, Calibri"/>
          <w:bCs/>
          <w:sz w:val="22"/>
          <w:szCs w:val="22"/>
          <w:lang w:val="it-IT"/>
        </w:rPr>
        <w:t>_______</w:t>
      </w:r>
      <w:r w:rsidRPr="007F11EC">
        <w:rPr>
          <w:rFonts w:ascii="Century Gothic" w:hAnsi="Century Gothic" w:cs="Calibri, Calibri"/>
          <w:bCs/>
          <w:sz w:val="22"/>
          <w:szCs w:val="22"/>
        </w:rPr>
        <w:t xml:space="preserve"> n. ________ CAP______________ </w:t>
      </w:r>
    </w:p>
    <w:p w14:paraId="7291D215" w14:textId="752DB339" w:rsidR="00A75F88" w:rsidRPr="007F11EC" w:rsidRDefault="007F11EC" w:rsidP="007F11EC">
      <w:pPr>
        <w:pStyle w:val="Paragrafoelenco"/>
        <w:suppressAutoHyphens/>
        <w:autoSpaceDE w:val="0"/>
        <w:autoSpaceDN w:val="0"/>
        <w:adjustRightInd w:val="0"/>
        <w:spacing w:line="276" w:lineRule="auto"/>
        <w:ind w:left="1418"/>
        <w:contextualSpacing/>
        <w:jc w:val="both"/>
        <w:textAlignment w:val="baseline"/>
        <w:rPr>
          <w:rFonts w:ascii="Century Gothic" w:hAnsi="Century Gothic" w:cs="Calibri, Calibri"/>
          <w:bCs/>
          <w:sz w:val="22"/>
          <w:szCs w:val="22"/>
        </w:rPr>
      </w:pPr>
      <w:r>
        <w:rPr>
          <w:rFonts w:ascii="Century Gothic" w:hAnsi="Century Gothic" w:cs="Calibri, Calibri"/>
          <w:bCs/>
          <w:sz w:val="22"/>
          <w:szCs w:val="22"/>
        </w:rPr>
        <w:t>tel.</w:t>
      </w:r>
      <w:r>
        <w:rPr>
          <w:rFonts w:ascii="Century Gothic" w:hAnsi="Century Gothic" w:cs="Calibri, Calibri"/>
          <w:bCs/>
          <w:sz w:val="22"/>
          <w:szCs w:val="22"/>
          <w:lang w:val="it-IT"/>
        </w:rPr>
        <w:t xml:space="preserve"> </w:t>
      </w:r>
      <w:r w:rsidR="0044582C" w:rsidRPr="007F11EC">
        <w:rPr>
          <w:rFonts w:ascii="Century Gothic" w:hAnsi="Century Gothic" w:cs="Calibri, Calibri"/>
          <w:bCs/>
          <w:sz w:val="22"/>
          <w:szCs w:val="22"/>
        </w:rPr>
        <w:t>_______________</w:t>
      </w:r>
      <w:r>
        <w:rPr>
          <w:rFonts w:ascii="Century Gothic" w:hAnsi="Century Gothic" w:cs="Calibri, Calibri"/>
          <w:bCs/>
          <w:sz w:val="22"/>
          <w:szCs w:val="22"/>
          <w:lang w:val="it-IT"/>
        </w:rPr>
        <w:t xml:space="preserve">__________________ </w:t>
      </w:r>
      <w:r w:rsidR="0044582C" w:rsidRPr="007F11EC">
        <w:rPr>
          <w:rFonts w:ascii="Century Gothic" w:hAnsi="Century Gothic" w:cs="Calibri, Calibri"/>
          <w:bCs/>
          <w:sz w:val="22"/>
          <w:szCs w:val="22"/>
        </w:rPr>
        <w:t>PEC</w:t>
      </w:r>
      <w:r>
        <w:rPr>
          <w:rFonts w:ascii="Century Gothic" w:hAnsi="Century Gothic" w:cs="Calibri, Calibri"/>
          <w:bCs/>
          <w:sz w:val="22"/>
          <w:szCs w:val="22"/>
          <w:lang w:val="it-IT"/>
        </w:rPr>
        <w:t xml:space="preserve"> </w:t>
      </w:r>
      <w:r w:rsidR="0044582C" w:rsidRPr="007F11EC">
        <w:rPr>
          <w:rFonts w:ascii="Century Gothic" w:hAnsi="Century Gothic" w:cs="Calibri, Calibri"/>
          <w:bCs/>
          <w:sz w:val="22"/>
          <w:szCs w:val="22"/>
        </w:rPr>
        <w:t>_________________________________</w:t>
      </w:r>
      <w:r>
        <w:rPr>
          <w:rFonts w:ascii="Century Gothic" w:hAnsi="Century Gothic" w:cs="Calibri, Calibri"/>
          <w:bCs/>
          <w:sz w:val="22"/>
          <w:szCs w:val="22"/>
          <w:lang w:val="it-IT"/>
        </w:rPr>
        <w:t xml:space="preserve"> </w:t>
      </w:r>
      <w:r w:rsidR="0044582C" w:rsidRPr="007F11EC">
        <w:rPr>
          <w:rFonts w:ascii="Century Gothic" w:hAnsi="Century Gothic" w:cs="Calibri, Calibri"/>
          <w:bCs/>
          <w:sz w:val="22"/>
          <w:szCs w:val="22"/>
        </w:rPr>
        <w:t>PE</w:t>
      </w:r>
      <w:r w:rsidR="0044582C" w:rsidRPr="007F11EC">
        <w:rPr>
          <w:rFonts w:ascii="Century Gothic" w:hAnsi="Century Gothic" w:cs="Calibri, Calibri"/>
          <w:bCs/>
          <w:sz w:val="22"/>
          <w:szCs w:val="22"/>
          <w:lang w:val="it-IT"/>
        </w:rPr>
        <w:t>O_____________________________________;</w:t>
      </w:r>
    </w:p>
    <w:p w14:paraId="5F356DBB" w14:textId="77777777" w:rsidR="00A75F88" w:rsidRPr="00102263" w:rsidRDefault="00A75F88" w:rsidP="00E4084F">
      <w:pPr>
        <w:pStyle w:val="Paragrafoelenco"/>
        <w:numPr>
          <w:ilvl w:val="1"/>
          <w:numId w:val="2"/>
        </w:numPr>
        <w:suppressAutoHyphens/>
        <w:autoSpaceDE w:val="0"/>
        <w:autoSpaceDN w:val="0"/>
        <w:adjustRightInd w:val="0"/>
        <w:spacing w:line="276" w:lineRule="auto"/>
        <w:contextualSpacing/>
        <w:jc w:val="both"/>
        <w:textAlignment w:val="baseline"/>
        <w:rPr>
          <w:rFonts w:ascii="Century Gothic" w:hAnsi="Century Gothic" w:cs="Calibri, Calibri"/>
          <w:bCs/>
          <w:sz w:val="22"/>
          <w:szCs w:val="22"/>
        </w:rPr>
      </w:pPr>
      <w:r w:rsidRPr="0044582C">
        <w:rPr>
          <w:rFonts w:ascii="Century Gothic" w:hAnsi="Century Gothic" w:cs="Calibri, Calibri"/>
          <w:bCs/>
          <w:sz w:val="22"/>
          <w:szCs w:val="22"/>
        </w:rPr>
        <w:t xml:space="preserve">l'operatore economico </w:t>
      </w:r>
      <w:r w:rsidR="00F33CB8" w:rsidRPr="0044582C">
        <w:rPr>
          <w:rFonts w:ascii="Century Gothic" w:hAnsi="Century Gothic" w:cs="Calibri, Calibri"/>
          <w:bCs/>
          <w:sz w:val="22"/>
          <w:szCs w:val="22"/>
        </w:rPr>
        <w:t xml:space="preserve">non è </w:t>
      </w:r>
      <w:r w:rsidRPr="0044582C">
        <w:rPr>
          <w:rFonts w:ascii="Century Gothic" w:hAnsi="Century Gothic" w:cs="Calibri, Calibri"/>
          <w:bCs/>
          <w:sz w:val="22"/>
          <w:szCs w:val="22"/>
        </w:rPr>
        <w:t xml:space="preserve">stato sottoposto a liquidazione giudiziale </w:t>
      </w:r>
      <w:r w:rsidR="00F33CB8" w:rsidRPr="0044582C">
        <w:rPr>
          <w:rFonts w:ascii="Century Gothic" w:hAnsi="Century Gothic" w:cs="Calibri, Calibri"/>
          <w:bCs/>
          <w:sz w:val="22"/>
          <w:szCs w:val="22"/>
        </w:rPr>
        <w:t>né</w:t>
      </w:r>
      <w:r w:rsidR="006A6D8B">
        <w:rPr>
          <w:rFonts w:ascii="Century Gothic" w:hAnsi="Century Gothic" w:cs="Calibri, Calibri"/>
          <w:bCs/>
          <w:sz w:val="22"/>
          <w:szCs w:val="22"/>
          <w:lang w:val="it-IT"/>
        </w:rPr>
        <w:t xml:space="preserve"> </w:t>
      </w:r>
      <w:r w:rsidRPr="0044582C">
        <w:rPr>
          <w:rFonts w:ascii="Century Gothic" w:hAnsi="Century Gothic" w:cs="Calibri, Calibri"/>
          <w:bCs/>
          <w:sz w:val="22"/>
          <w:szCs w:val="22"/>
        </w:rPr>
        <w:t>si trov</w:t>
      </w:r>
      <w:r w:rsidR="00F33CB8" w:rsidRPr="0044582C">
        <w:rPr>
          <w:rFonts w:ascii="Century Gothic" w:hAnsi="Century Gothic" w:cs="Calibri, Calibri"/>
          <w:bCs/>
          <w:sz w:val="22"/>
          <w:szCs w:val="22"/>
        </w:rPr>
        <w:t>a</w:t>
      </w:r>
      <w:r w:rsidRPr="0044582C">
        <w:rPr>
          <w:rFonts w:ascii="Century Gothic" w:hAnsi="Century Gothic" w:cs="Calibri, Calibri"/>
          <w:bCs/>
          <w:sz w:val="22"/>
          <w:szCs w:val="22"/>
        </w:rPr>
        <w:t xml:space="preserve"> in stato di liquidazione coatta o di concordato preventivo</w:t>
      </w:r>
      <w:r w:rsidR="00F33CB8" w:rsidRPr="0044582C">
        <w:rPr>
          <w:rFonts w:ascii="Century Gothic" w:hAnsi="Century Gothic" w:cs="Calibri, Calibri"/>
          <w:bCs/>
          <w:sz w:val="22"/>
          <w:szCs w:val="22"/>
        </w:rPr>
        <w:t xml:space="preserve"> né ha </w:t>
      </w:r>
      <w:r w:rsidRPr="0044582C">
        <w:rPr>
          <w:rFonts w:ascii="Century Gothic" w:hAnsi="Century Gothic" w:cs="Calibri, Calibri"/>
          <w:bCs/>
          <w:sz w:val="22"/>
          <w:szCs w:val="22"/>
        </w:rPr>
        <w:t xml:space="preserve"> in corso un procedimento per l'accesso a una di tali procedure, fermo restando quanto previsto dall'articolo 95 del codice della crisi di impresa e dell'insolvenza, di cui al decreto legislativo 12 gennaio 2019, n. 14, dall'articolo 186-bis, comma 5, del regio decreto 16 marzo 1942, n. 267</w:t>
      </w:r>
      <w:r w:rsidRPr="00102263">
        <w:rPr>
          <w:rFonts w:ascii="Century Gothic" w:hAnsi="Century Gothic" w:cs="Calibri, Calibri"/>
          <w:bCs/>
          <w:sz w:val="22"/>
          <w:szCs w:val="22"/>
        </w:rPr>
        <w:t xml:space="preserve"> e dall'articolo 124 del presente codice. L'esclusione non opera se, entro la data dell'aggiudicazione, sono stati adottati i provvedimenti di cui all'articolo 186-bis, comma 4, del regio decreto n. 267 del 1942 e all'articolo 95, commi 3 e 4, del codice di cui al decreto legislativo n. 14 del 2019, a meno che non intervengano ulteriori circostanze escludenti relative alle procedure concorsuali; </w:t>
      </w:r>
    </w:p>
    <w:p w14:paraId="1FBF93C0" w14:textId="77777777" w:rsidR="00A75F88" w:rsidRPr="00B120E1" w:rsidRDefault="00A75F88" w:rsidP="00E4084F">
      <w:pPr>
        <w:pStyle w:val="Paragrafoelenco"/>
        <w:numPr>
          <w:ilvl w:val="1"/>
          <w:numId w:val="2"/>
        </w:numPr>
        <w:suppressAutoHyphens/>
        <w:autoSpaceDE w:val="0"/>
        <w:autoSpaceDN w:val="0"/>
        <w:adjustRightInd w:val="0"/>
        <w:spacing w:line="276" w:lineRule="auto"/>
        <w:contextualSpacing/>
        <w:jc w:val="both"/>
        <w:textAlignment w:val="baseline"/>
        <w:rPr>
          <w:rFonts w:ascii="Century Gothic" w:hAnsi="Century Gothic" w:cs="Calibri, Calibri"/>
          <w:bCs/>
          <w:sz w:val="22"/>
          <w:szCs w:val="22"/>
        </w:rPr>
      </w:pPr>
      <w:r w:rsidRPr="00102263">
        <w:rPr>
          <w:rFonts w:ascii="Century Gothic" w:hAnsi="Century Gothic" w:cs="Calibri, Calibri"/>
          <w:bCs/>
          <w:sz w:val="22"/>
          <w:szCs w:val="22"/>
        </w:rPr>
        <w:t xml:space="preserve">l'operatore economico </w:t>
      </w:r>
      <w:r w:rsidR="00F33CB8" w:rsidRPr="0044582C">
        <w:rPr>
          <w:rFonts w:ascii="Century Gothic" w:hAnsi="Century Gothic" w:cs="Calibri, Calibri"/>
          <w:bCs/>
          <w:sz w:val="22"/>
          <w:szCs w:val="22"/>
        </w:rPr>
        <w:t>non è</w:t>
      </w:r>
      <w:r w:rsidR="00F33CB8">
        <w:rPr>
          <w:rFonts w:ascii="Century Gothic" w:hAnsi="Century Gothic" w:cs="Calibri, Calibri"/>
          <w:bCs/>
          <w:sz w:val="22"/>
          <w:szCs w:val="22"/>
        </w:rPr>
        <w:t xml:space="preserve"> </w:t>
      </w:r>
      <w:r w:rsidRPr="00102263">
        <w:rPr>
          <w:rFonts w:ascii="Century Gothic" w:hAnsi="Century Gothic" w:cs="Calibri, Calibri"/>
          <w:bCs/>
          <w:sz w:val="22"/>
          <w:szCs w:val="22"/>
        </w:rPr>
        <w:t xml:space="preserve">iscritto nel casellario informatico tenuto dall'ANAC per aver presentato false dichiarazioni o falsa documentazione nelle procedure di gara e negli affidamenti di subappalti; </w:t>
      </w:r>
      <w:r w:rsidR="009A3C68" w:rsidRPr="00B120E1">
        <w:rPr>
          <w:rFonts w:ascii="Century Gothic" w:hAnsi="Century Gothic" w:cs="Calibri, Calibri"/>
          <w:bCs/>
          <w:i/>
          <w:sz w:val="22"/>
          <w:szCs w:val="22"/>
          <w:lang w:val="it-IT"/>
        </w:rPr>
        <w:t>(</w:t>
      </w:r>
      <w:r w:rsidRPr="00B120E1">
        <w:rPr>
          <w:rFonts w:ascii="Century Gothic" w:hAnsi="Century Gothic" w:cs="Calibri, Calibri"/>
          <w:bCs/>
          <w:i/>
          <w:sz w:val="22"/>
          <w:szCs w:val="22"/>
        </w:rPr>
        <w:t>la causa di esclusione perdura fino a quando opera l'iscrizione nel casellario informatico</w:t>
      </w:r>
      <w:r w:rsidR="009A3C68" w:rsidRPr="00B120E1">
        <w:rPr>
          <w:rFonts w:ascii="Century Gothic" w:hAnsi="Century Gothic" w:cs="Calibri, Calibri"/>
          <w:bCs/>
          <w:i/>
          <w:sz w:val="22"/>
          <w:szCs w:val="22"/>
          <w:lang w:val="it-IT"/>
        </w:rPr>
        <w:t>)</w:t>
      </w:r>
      <w:r w:rsidRPr="00B120E1">
        <w:rPr>
          <w:rFonts w:ascii="Century Gothic" w:hAnsi="Century Gothic" w:cs="Calibri, Calibri"/>
          <w:bCs/>
          <w:sz w:val="22"/>
          <w:szCs w:val="22"/>
        </w:rPr>
        <w:t xml:space="preserve">; </w:t>
      </w:r>
    </w:p>
    <w:p w14:paraId="1393E70C" w14:textId="77777777" w:rsidR="00A75F88" w:rsidRPr="00102263" w:rsidRDefault="00A75F88" w:rsidP="00E4084F">
      <w:pPr>
        <w:pStyle w:val="Paragrafoelenco"/>
        <w:numPr>
          <w:ilvl w:val="1"/>
          <w:numId w:val="2"/>
        </w:numPr>
        <w:suppressAutoHyphens/>
        <w:autoSpaceDE w:val="0"/>
        <w:autoSpaceDN w:val="0"/>
        <w:adjustRightInd w:val="0"/>
        <w:spacing w:line="276" w:lineRule="auto"/>
        <w:contextualSpacing/>
        <w:jc w:val="both"/>
        <w:textAlignment w:val="baseline"/>
        <w:rPr>
          <w:rFonts w:ascii="Century Gothic" w:hAnsi="Century Gothic" w:cs="Calibri, Calibri"/>
          <w:bCs/>
          <w:sz w:val="22"/>
          <w:szCs w:val="22"/>
        </w:rPr>
      </w:pPr>
      <w:r w:rsidRPr="00102263">
        <w:rPr>
          <w:rFonts w:ascii="Century Gothic" w:hAnsi="Century Gothic" w:cs="Calibri, Calibri"/>
          <w:bCs/>
          <w:sz w:val="22"/>
          <w:szCs w:val="22"/>
        </w:rPr>
        <w:t xml:space="preserve">l'operatore economico </w:t>
      </w:r>
      <w:r w:rsidR="00F33CB8" w:rsidRPr="0044582C">
        <w:rPr>
          <w:rFonts w:ascii="Century Gothic" w:hAnsi="Century Gothic" w:cs="Calibri, Calibri"/>
          <w:bCs/>
          <w:sz w:val="22"/>
          <w:szCs w:val="22"/>
        </w:rPr>
        <w:t>non è</w:t>
      </w:r>
      <w:r w:rsidR="00F33CB8" w:rsidRPr="00102263">
        <w:rPr>
          <w:rFonts w:ascii="Century Gothic" w:hAnsi="Century Gothic" w:cs="Calibri, Calibri"/>
          <w:bCs/>
          <w:sz w:val="22"/>
          <w:szCs w:val="22"/>
        </w:rPr>
        <w:t xml:space="preserve"> </w:t>
      </w:r>
      <w:r w:rsidRPr="00102263">
        <w:rPr>
          <w:rFonts w:ascii="Century Gothic" w:hAnsi="Century Gothic" w:cs="Calibri, Calibri"/>
          <w:bCs/>
          <w:sz w:val="22"/>
          <w:szCs w:val="22"/>
        </w:rPr>
        <w:t>iscritto nel casellario informatico tenuto dall'ANAC per aver presentato false dichiarazioni o falsa documentazione ai fini del rilascio dell'attestazione di qualificazione, per il periodo durante il quale perdura l'iscrizione.</w:t>
      </w:r>
    </w:p>
    <w:p w14:paraId="2C1376FA" w14:textId="77777777" w:rsidR="00A75F88" w:rsidRPr="00102263" w:rsidRDefault="00A75F88" w:rsidP="00E4084F">
      <w:pPr>
        <w:pStyle w:val="Paragrafoelenco"/>
        <w:autoSpaceDN w:val="0"/>
        <w:adjustRightInd w:val="0"/>
        <w:spacing w:line="276" w:lineRule="auto"/>
        <w:jc w:val="both"/>
        <w:rPr>
          <w:rFonts w:ascii="Century Gothic" w:hAnsi="Century Gothic"/>
          <w:bCs/>
          <w:sz w:val="22"/>
          <w:szCs w:val="22"/>
        </w:rPr>
      </w:pPr>
    </w:p>
    <w:p w14:paraId="01C81078" w14:textId="77777777" w:rsidR="00A75F88" w:rsidRPr="00102263" w:rsidRDefault="00A75F88" w:rsidP="00E4084F">
      <w:pPr>
        <w:pStyle w:val="Paragrafoelenco"/>
        <w:numPr>
          <w:ilvl w:val="0"/>
          <w:numId w:val="8"/>
        </w:numPr>
        <w:suppressAutoHyphens/>
        <w:autoSpaceDE w:val="0"/>
        <w:autoSpaceDN w:val="0"/>
        <w:adjustRightInd w:val="0"/>
        <w:spacing w:line="276" w:lineRule="auto"/>
        <w:contextualSpacing/>
        <w:jc w:val="both"/>
        <w:textAlignment w:val="baseline"/>
        <w:rPr>
          <w:rFonts w:ascii="Century Gothic" w:hAnsi="Century Gothic"/>
          <w:sz w:val="22"/>
          <w:szCs w:val="22"/>
        </w:rPr>
      </w:pPr>
      <w:r w:rsidRPr="00102263">
        <w:rPr>
          <w:rFonts w:ascii="Century Gothic" w:hAnsi="Century Gothic"/>
          <w:sz w:val="22"/>
          <w:szCs w:val="22"/>
        </w:rPr>
        <w:t>che l’operatore economico, anche tenuto conto di quanto disposto all’art. 98 dello stesso d.lgs. 36/2023, non versa in alcuna delle possibili cause di esclusione di cui al comma 1 dell’articolo 95 del d.lgs. 36/2023, di seguito riportate;</w:t>
      </w:r>
    </w:p>
    <w:p w14:paraId="732C6F2F" w14:textId="77777777" w:rsidR="00A75F88" w:rsidRPr="00102263" w:rsidRDefault="00A75F88" w:rsidP="00E4084F">
      <w:pPr>
        <w:pStyle w:val="Paragrafoelenco"/>
        <w:numPr>
          <w:ilvl w:val="1"/>
          <w:numId w:val="5"/>
        </w:numPr>
        <w:suppressAutoHyphens/>
        <w:autoSpaceDE w:val="0"/>
        <w:autoSpaceDN w:val="0"/>
        <w:adjustRightInd w:val="0"/>
        <w:spacing w:line="276" w:lineRule="auto"/>
        <w:contextualSpacing/>
        <w:jc w:val="both"/>
        <w:textAlignment w:val="baseline"/>
        <w:rPr>
          <w:rFonts w:ascii="Century Gothic" w:hAnsi="Century Gothic"/>
          <w:sz w:val="22"/>
          <w:szCs w:val="22"/>
        </w:rPr>
      </w:pPr>
      <w:r w:rsidRPr="00102263">
        <w:rPr>
          <w:rFonts w:ascii="Century Gothic" w:hAnsi="Century Gothic"/>
          <w:sz w:val="22"/>
          <w:szCs w:val="22"/>
        </w:rPr>
        <w:t xml:space="preserve">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 </w:t>
      </w:r>
    </w:p>
    <w:p w14:paraId="0AB242A2" w14:textId="77777777" w:rsidR="00A75F88" w:rsidRPr="00102263" w:rsidRDefault="00A75F88" w:rsidP="00E4084F">
      <w:pPr>
        <w:pStyle w:val="Paragrafoelenco"/>
        <w:numPr>
          <w:ilvl w:val="1"/>
          <w:numId w:val="5"/>
        </w:numPr>
        <w:suppressAutoHyphens/>
        <w:autoSpaceDE w:val="0"/>
        <w:autoSpaceDN w:val="0"/>
        <w:adjustRightInd w:val="0"/>
        <w:spacing w:line="276" w:lineRule="auto"/>
        <w:contextualSpacing/>
        <w:jc w:val="both"/>
        <w:textAlignment w:val="baseline"/>
        <w:rPr>
          <w:rFonts w:ascii="Century Gothic" w:hAnsi="Century Gothic"/>
          <w:sz w:val="22"/>
          <w:szCs w:val="22"/>
        </w:rPr>
      </w:pPr>
      <w:r w:rsidRPr="00102263">
        <w:rPr>
          <w:rFonts w:ascii="Century Gothic" w:hAnsi="Century Gothic"/>
          <w:sz w:val="22"/>
          <w:szCs w:val="22"/>
        </w:rPr>
        <w:lastRenderedPageBreak/>
        <w:t xml:space="preserve">che la partecipazione dell'operatore economico determini una situazione di conflitto di interesse di cui all'articolo 16 non diversamente risolvibile; </w:t>
      </w:r>
    </w:p>
    <w:p w14:paraId="73B30243" w14:textId="77777777" w:rsidR="00A75F88" w:rsidRDefault="00A75F88" w:rsidP="00E4084F">
      <w:pPr>
        <w:pStyle w:val="Paragrafoelenco"/>
        <w:numPr>
          <w:ilvl w:val="1"/>
          <w:numId w:val="5"/>
        </w:numPr>
        <w:suppressAutoHyphens/>
        <w:autoSpaceDE w:val="0"/>
        <w:autoSpaceDN w:val="0"/>
        <w:adjustRightInd w:val="0"/>
        <w:spacing w:line="276" w:lineRule="auto"/>
        <w:contextualSpacing/>
        <w:jc w:val="both"/>
        <w:textAlignment w:val="baseline"/>
        <w:rPr>
          <w:rFonts w:ascii="Century Gothic" w:hAnsi="Century Gothic"/>
          <w:sz w:val="22"/>
          <w:szCs w:val="22"/>
        </w:rPr>
      </w:pPr>
      <w:r w:rsidRPr="00102263">
        <w:rPr>
          <w:rFonts w:ascii="Century Gothic" w:hAnsi="Century Gothic"/>
          <w:sz w:val="22"/>
          <w:szCs w:val="22"/>
        </w:rPr>
        <w:t xml:space="preserve">che </w:t>
      </w:r>
      <w:r w:rsidR="009A3C68" w:rsidRPr="00E618AE">
        <w:rPr>
          <w:rFonts w:ascii="Century Gothic" w:hAnsi="Century Gothic"/>
          <w:sz w:val="22"/>
          <w:szCs w:val="22"/>
          <w:lang w:val="it-IT"/>
        </w:rPr>
        <w:t>l’operatore economico</w:t>
      </w:r>
      <w:r w:rsidR="009A3C68">
        <w:rPr>
          <w:rFonts w:ascii="Century Gothic" w:hAnsi="Century Gothic"/>
          <w:sz w:val="22"/>
          <w:szCs w:val="22"/>
          <w:lang w:val="it-IT"/>
        </w:rPr>
        <w:t xml:space="preserve"> </w:t>
      </w:r>
      <w:r w:rsidRPr="00102263">
        <w:rPr>
          <w:rFonts w:ascii="Century Gothic" w:hAnsi="Century Gothic"/>
          <w:sz w:val="22"/>
          <w:szCs w:val="22"/>
        </w:rPr>
        <w:t>abbia commesso un illecito professionale grave, tale da rendere dubbia la sua integrità o affidabilità, dimostrato dalla stazione appaltante con mezzi adeguati.</w:t>
      </w:r>
      <w:r w:rsidR="00F06364">
        <w:rPr>
          <w:rFonts w:ascii="Century Gothic" w:hAnsi="Century Gothic"/>
          <w:sz w:val="22"/>
          <w:szCs w:val="22"/>
          <w:lang w:val="it-IT"/>
        </w:rPr>
        <w:t xml:space="preserve"> (</w:t>
      </w:r>
      <w:r w:rsidRPr="009A3C68">
        <w:rPr>
          <w:rFonts w:ascii="Century Gothic" w:hAnsi="Century Gothic"/>
          <w:i/>
          <w:sz w:val="22"/>
          <w:szCs w:val="22"/>
        </w:rPr>
        <w:t>All'articolo 98 sono indicati, in modo tassativo, i gravi illeciti professionali, nonché' i mezzi adeguati a dimostrare i medesimi</w:t>
      </w:r>
      <w:r w:rsidR="00F06364" w:rsidRPr="009A3C68">
        <w:rPr>
          <w:rFonts w:ascii="Century Gothic" w:hAnsi="Century Gothic"/>
          <w:i/>
          <w:sz w:val="22"/>
          <w:szCs w:val="22"/>
          <w:lang w:val="it-IT"/>
        </w:rPr>
        <w:t>)</w:t>
      </w:r>
      <w:r w:rsidRPr="00102263">
        <w:rPr>
          <w:rFonts w:ascii="Century Gothic" w:hAnsi="Century Gothic"/>
          <w:sz w:val="22"/>
          <w:szCs w:val="22"/>
        </w:rPr>
        <w:t>.</w:t>
      </w:r>
    </w:p>
    <w:p w14:paraId="356AB422" w14:textId="77777777" w:rsidR="00341968" w:rsidRPr="00102263" w:rsidRDefault="00341968" w:rsidP="00E4084F">
      <w:pPr>
        <w:pStyle w:val="Paragrafoelenco"/>
        <w:suppressAutoHyphens/>
        <w:autoSpaceDE w:val="0"/>
        <w:autoSpaceDN w:val="0"/>
        <w:adjustRightInd w:val="0"/>
        <w:spacing w:line="276" w:lineRule="auto"/>
        <w:ind w:left="1080"/>
        <w:contextualSpacing/>
        <w:jc w:val="both"/>
        <w:textAlignment w:val="baseline"/>
        <w:rPr>
          <w:rFonts w:ascii="Century Gothic" w:hAnsi="Century Gothic"/>
          <w:sz w:val="22"/>
          <w:szCs w:val="22"/>
        </w:rPr>
      </w:pPr>
    </w:p>
    <w:p w14:paraId="598D567D" w14:textId="77777777" w:rsidR="00A75F88" w:rsidRDefault="00A75F88" w:rsidP="00E4084F">
      <w:pPr>
        <w:pStyle w:val="Paragrafoelenco"/>
        <w:numPr>
          <w:ilvl w:val="0"/>
          <w:numId w:val="8"/>
        </w:numPr>
        <w:suppressAutoHyphens/>
        <w:autoSpaceDE w:val="0"/>
        <w:autoSpaceDN w:val="0"/>
        <w:adjustRightInd w:val="0"/>
        <w:spacing w:line="276" w:lineRule="auto"/>
        <w:contextualSpacing/>
        <w:jc w:val="both"/>
        <w:textAlignment w:val="baseline"/>
        <w:rPr>
          <w:rFonts w:ascii="Century Gothic" w:hAnsi="Century Gothic"/>
          <w:i/>
          <w:sz w:val="22"/>
          <w:szCs w:val="22"/>
        </w:rPr>
      </w:pPr>
      <w:r w:rsidRPr="00102263">
        <w:rPr>
          <w:rFonts w:ascii="Century Gothic" w:hAnsi="Century Gothic"/>
          <w:sz w:val="22"/>
          <w:szCs w:val="22"/>
        </w:rPr>
        <w:t xml:space="preserve">di non aver commesso violazioni gravi, </w:t>
      </w:r>
      <w:r w:rsidRPr="00102263">
        <w:rPr>
          <w:rFonts w:ascii="Century Gothic" w:hAnsi="Century Gothic"/>
          <w:b/>
          <w:bCs/>
          <w:sz w:val="22"/>
          <w:szCs w:val="22"/>
          <w:u w:val="single"/>
        </w:rPr>
        <w:t>non</w:t>
      </w:r>
      <w:r w:rsidRPr="00102263">
        <w:rPr>
          <w:rFonts w:ascii="Century Gothic" w:hAnsi="Century Gothic"/>
          <w:b/>
          <w:bCs/>
          <w:sz w:val="22"/>
          <w:szCs w:val="22"/>
        </w:rPr>
        <w:t xml:space="preserve"> definitivamente accertate</w:t>
      </w:r>
      <w:r w:rsidRPr="00102263">
        <w:rPr>
          <w:rFonts w:ascii="Century Gothic" w:hAnsi="Century Gothic"/>
          <w:sz w:val="22"/>
          <w:szCs w:val="22"/>
        </w:rPr>
        <w:t xml:space="preserve">, rispetto agli obblighi relativi al pagamento delle imposte e tasse o i contributi previdenziali, secondo la legislazione italiana o quella dello Stato in cui sono stabiliti, o nel caso sussistano specificare </w:t>
      </w:r>
      <w:r w:rsidRPr="00102263">
        <w:rPr>
          <w:rFonts w:ascii="Century Gothic" w:hAnsi="Century Gothic"/>
          <w:i/>
          <w:sz w:val="22"/>
          <w:szCs w:val="22"/>
        </w:rPr>
        <w:t>_______________________________________;</w:t>
      </w:r>
    </w:p>
    <w:p w14:paraId="1E3BE6F5" w14:textId="77777777" w:rsidR="00341968" w:rsidRPr="00102263" w:rsidRDefault="00341968" w:rsidP="00E4084F">
      <w:pPr>
        <w:pStyle w:val="Paragrafoelenco"/>
        <w:suppressAutoHyphens/>
        <w:autoSpaceDE w:val="0"/>
        <w:autoSpaceDN w:val="0"/>
        <w:adjustRightInd w:val="0"/>
        <w:spacing w:line="276" w:lineRule="auto"/>
        <w:ind w:left="360"/>
        <w:contextualSpacing/>
        <w:jc w:val="both"/>
        <w:textAlignment w:val="baseline"/>
        <w:rPr>
          <w:rFonts w:ascii="Century Gothic" w:hAnsi="Century Gothic"/>
          <w:i/>
          <w:sz w:val="22"/>
          <w:szCs w:val="22"/>
        </w:rPr>
      </w:pPr>
    </w:p>
    <w:p w14:paraId="7B180DE8" w14:textId="77777777" w:rsidR="00A75F88" w:rsidRPr="00102263" w:rsidRDefault="00A75F88" w:rsidP="00E4084F">
      <w:pPr>
        <w:pStyle w:val="Paragrafoelenco"/>
        <w:numPr>
          <w:ilvl w:val="0"/>
          <w:numId w:val="8"/>
        </w:numPr>
        <w:suppressAutoHyphens/>
        <w:autoSpaceDE w:val="0"/>
        <w:autoSpaceDN w:val="0"/>
        <w:adjustRightInd w:val="0"/>
        <w:spacing w:line="276" w:lineRule="auto"/>
        <w:ind w:left="709"/>
        <w:contextualSpacing/>
        <w:jc w:val="both"/>
        <w:textAlignment w:val="baseline"/>
        <w:rPr>
          <w:rFonts w:ascii="Century Gothic" w:hAnsi="Century Gothic"/>
          <w:sz w:val="22"/>
          <w:szCs w:val="22"/>
        </w:rPr>
      </w:pPr>
      <w:r w:rsidRPr="003221DB">
        <w:rPr>
          <w:rFonts w:ascii="Century Gothic" w:hAnsi="Century Gothic"/>
          <w:sz w:val="22"/>
          <w:szCs w:val="22"/>
        </w:rPr>
        <w:t>che l’operatore economico, versando in una delle situazioni di cui all’articolo 94 (a eccezione</w:t>
      </w:r>
      <w:r w:rsidRPr="00102263">
        <w:rPr>
          <w:rFonts w:ascii="Century Gothic" w:hAnsi="Century Gothic"/>
          <w:sz w:val="22"/>
          <w:szCs w:val="22"/>
        </w:rPr>
        <w:t xml:space="preserve"> del comma 6) o dell’art. 95 (a eccezione del comma 2) del decreto legislativo 36/2023, ossia (indicare l’ipotesi che determina l’esclusione) _____________________________________________________________________:</w:t>
      </w:r>
    </w:p>
    <w:p w14:paraId="64DA735E" w14:textId="77777777" w:rsidR="009A3C68" w:rsidRDefault="00A75F88" w:rsidP="00E4084F">
      <w:pPr>
        <w:pStyle w:val="Paragrafoelenco"/>
        <w:numPr>
          <w:ilvl w:val="0"/>
          <w:numId w:val="18"/>
        </w:numPr>
        <w:suppressAutoHyphens/>
        <w:autoSpaceDE w:val="0"/>
        <w:autoSpaceDN w:val="0"/>
        <w:adjustRightInd w:val="0"/>
        <w:spacing w:line="276" w:lineRule="auto"/>
        <w:ind w:left="993"/>
        <w:contextualSpacing/>
        <w:jc w:val="both"/>
        <w:textAlignment w:val="baseline"/>
        <w:rPr>
          <w:rFonts w:ascii="Century Gothic" w:hAnsi="Century Gothic"/>
          <w:sz w:val="22"/>
          <w:szCs w:val="22"/>
        </w:rPr>
      </w:pPr>
      <w:r w:rsidRPr="00102263">
        <w:rPr>
          <w:rFonts w:ascii="Century Gothic" w:hAnsi="Century Gothic"/>
          <w:sz w:val="22"/>
          <w:szCs w:val="22"/>
        </w:rPr>
        <w:t xml:space="preserve"> </w:t>
      </w:r>
      <w:r w:rsidR="006A6D8B">
        <w:rPr>
          <w:rFonts w:ascii="Century Gothic" w:hAnsi="Century Gothic"/>
          <w:sz w:val="22"/>
          <w:szCs w:val="22"/>
          <w:lang w:val="it-IT"/>
        </w:rPr>
        <w:t xml:space="preserve"> </w:t>
      </w:r>
      <w:r w:rsidRPr="00102263">
        <w:rPr>
          <w:rFonts w:ascii="Century Gothic" w:hAnsi="Century Gothic"/>
          <w:sz w:val="22"/>
          <w:szCs w:val="22"/>
        </w:rPr>
        <w:t xml:space="preserve"> dimostra/comprova, anche con la documentazione allegata alla presente, di aver adottato, ai sensi del comma 6 dell’art. 96 del Codice dei Contratti, le seguenti misure di self-</w:t>
      </w:r>
      <w:proofErr w:type="spellStart"/>
      <w:r w:rsidRPr="00102263">
        <w:rPr>
          <w:rFonts w:ascii="Century Gothic" w:hAnsi="Century Gothic"/>
          <w:sz w:val="22"/>
          <w:szCs w:val="22"/>
        </w:rPr>
        <w:t>cleaning</w:t>
      </w:r>
      <w:proofErr w:type="spellEnd"/>
      <w:r w:rsidRPr="00102263">
        <w:rPr>
          <w:rFonts w:ascii="Century Gothic" w:hAnsi="Century Gothic"/>
          <w:sz w:val="22"/>
          <w:szCs w:val="22"/>
        </w:rPr>
        <w:t xml:space="preserve"> ______________________________________________________ comma 6 art. 96 (…) </w:t>
      </w:r>
      <w:r w:rsidRPr="00102263">
        <w:rPr>
          <w:rFonts w:ascii="Century Gothic" w:hAnsi="Century Gothic"/>
          <w:sz w:val="18"/>
          <w:szCs w:val="18"/>
        </w:rPr>
        <w:t>“</w:t>
      </w:r>
      <w:r w:rsidRPr="009A3C68">
        <w:rPr>
          <w:rFonts w:ascii="Century Gothic" w:hAnsi="Century Gothic"/>
          <w:i/>
          <w:sz w:val="18"/>
          <w:szCs w:val="18"/>
        </w:rPr>
        <w:t>A tal fine, l'operatore economico dimostra di aver risarcito o di essersi impegnato a risarcire qualunque danno causato dal reato o dall'illecito, di aver chiarito i fatti e le circostanze in modo globale collabor</w:t>
      </w:r>
      <w:r w:rsidR="006A6D8B" w:rsidRPr="009A3C68">
        <w:rPr>
          <w:rFonts w:ascii="Century Gothic" w:hAnsi="Century Gothic"/>
          <w:i/>
          <w:sz w:val="18"/>
          <w:szCs w:val="18"/>
        </w:rPr>
        <w:t>ando attivamente con le autorit</w:t>
      </w:r>
      <w:r w:rsidR="006A6D8B" w:rsidRPr="009A3C68">
        <w:rPr>
          <w:rFonts w:ascii="Century Gothic" w:hAnsi="Century Gothic"/>
          <w:i/>
          <w:sz w:val="18"/>
          <w:szCs w:val="18"/>
          <w:lang w:val="it-IT"/>
        </w:rPr>
        <w:t xml:space="preserve">à </w:t>
      </w:r>
      <w:r w:rsidRPr="009A3C68">
        <w:rPr>
          <w:rFonts w:ascii="Century Gothic" w:hAnsi="Century Gothic"/>
          <w:i/>
          <w:sz w:val="18"/>
          <w:szCs w:val="18"/>
        </w:rPr>
        <w:t xml:space="preserve"> investigative e di aver adottato provvedimenti concreti di carattere tecnico, organizzativo e relativi al personale idonei a prevenire ulteriori reati o illeciti”</w:t>
      </w:r>
      <w:r w:rsidRPr="00102263">
        <w:rPr>
          <w:rFonts w:ascii="Century Gothic" w:hAnsi="Century Gothic"/>
          <w:sz w:val="18"/>
          <w:szCs w:val="18"/>
        </w:rPr>
        <w:t>.</w:t>
      </w:r>
      <w:r w:rsidRPr="00102263">
        <w:rPr>
          <w:rFonts w:ascii="Century Gothic" w:hAnsi="Century Gothic"/>
          <w:sz w:val="22"/>
          <w:szCs w:val="22"/>
        </w:rPr>
        <w:t xml:space="preserve"> </w:t>
      </w:r>
    </w:p>
    <w:p w14:paraId="2B88C12E" w14:textId="77777777" w:rsidR="00A75F88" w:rsidRPr="00102263" w:rsidRDefault="00A75F88" w:rsidP="00E4084F">
      <w:pPr>
        <w:pStyle w:val="Paragrafoelenco"/>
        <w:suppressAutoHyphens/>
        <w:autoSpaceDE w:val="0"/>
        <w:autoSpaceDN w:val="0"/>
        <w:adjustRightInd w:val="0"/>
        <w:spacing w:line="276" w:lineRule="auto"/>
        <w:ind w:left="720" w:firstLine="273"/>
        <w:contextualSpacing/>
        <w:jc w:val="both"/>
        <w:textAlignment w:val="baseline"/>
        <w:rPr>
          <w:rFonts w:ascii="Century Gothic" w:hAnsi="Century Gothic"/>
          <w:sz w:val="22"/>
          <w:szCs w:val="22"/>
        </w:rPr>
      </w:pPr>
      <w:r w:rsidRPr="00102263">
        <w:rPr>
          <w:rFonts w:ascii="Century Gothic" w:hAnsi="Century Gothic"/>
          <w:sz w:val="22"/>
          <w:szCs w:val="22"/>
        </w:rPr>
        <w:t xml:space="preserve">(in alternativa) </w:t>
      </w:r>
    </w:p>
    <w:p w14:paraId="3867C7FF" w14:textId="34CFFB37" w:rsidR="00113E10" w:rsidRDefault="006A6D8B" w:rsidP="00E4084F">
      <w:pPr>
        <w:pStyle w:val="Paragrafoelenco"/>
        <w:numPr>
          <w:ilvl w:val="0"/>
          <w:numId w:val="18"/>
        </w:numPr>
        <w:suppressAutoHyphens/>
        <w:autoSpaceDE w:val="0"/>
        <w:autoSpaceDN w:val="0"/>
        <w:adjustRightInd w:val="0"/>
        <w:spacing w:line="276" w:lineRule="auto"/>
        <w:ind w:left="993"/>
        <w:contextualSpacing/>
        <w:jc w:val="both"/>
        <w:textAlignment w:val="baseline"/>
        <w:rPr>
          <w:rFonts w:ascii="Century Gothic" w:hAnsi="Century Gothic"/>
          <w:sz w:val="22"/>
          <w:szCs w:val="22"/>
        </w:rPr>
      </w:pPr>
      <w:r>
        <w:rPr>
          <w:rFonts w:ascii="Century Gothic" w:hAnsi="Century Gothic"/>
          <w:sz w:val="22"/>
          <w:szCs w:val="22"/>
          <w:lang w:val="it-IT"/>
        </w:rPr>
        <w:t xml:space="preserve">   </w:t>
      </w:r>
      <w:r w:rsidR="00A75F88" w:rsidRPr="00102263">
        <w:rPr>
          <w:rFonts w:ascii="Century Gothic" w:hAnsi="Century Gothic"/>
          <w:sz w:val="22"/>
          <w:szCs w:val="22"/>
        </w:rPr>
        <w:t xml:space="preserve"> dimostra/comprova, anche con la documentazione allegata alla presente, di NON aver potuto procedere con l’adozione di specifiche misure di self-</w:t>
      </w:r>
      <w:proofErr w:type="spellStart"/>
      <w:r w:rsidR="00A75F88" w:rsidRPr="00102263">
        <w:rPr>
          <w:rFonts w:ascii="Century Gothic" w:hAnsi="Century Gothic"/>
          <w:sz w:val="22"/>
          <w:szCs w:val="22"/>
        </w:rPr>
        <w:t>cleaning</w:t>
      </w:r>
      <w:proofErr w:type="spellEnd"/>
      <w:r w:rsidR="00A75F88" w:rsidRPr="00102263">
        <w:rPr>
          <w:rFonts w:ascii="Century Gothic" w:hAnsi="Century Gothic"/>
          <w:sz w:val="22"/>
          <w:szCs w:val="22"/>
        </w:rPr>
        <w:t xml:space="preserve"> prima della presentazione dell</w:t>
      </w:r>
      <w:r w:rsidR="00F06364">
        <w:rPr>
          <w:rFonts w:ascii="Century Gothic" w:hAnsi="Century Gothic"/>
          <w:sz w:val="22"/>
          <w:szCs w:val="22"/>
          <w:lang w:val="it-IT"/>
        </w:rPr>
        <w:t>a presente dichiarazione</w:t>
      </w:r>
      <w:r w:rsidR="00A75F88" w:rsidRPr="00102263">
        <w:rPr>
          <w:rFonts w:ascii="Century Gothic" w:hAnsi="Century Gothic"/>
          <w:sz w:val="22"/>
          <w:szCs w:val="22"/>
        </w:rPr>
        <w:t xml:space="preserve"> __________________________________ impegnandosi in ogni caso ad adottare le misure correttive/di self-</w:t>
      </w:r>
      <w:proofErr w:type="spellStart"/>
      <w:r w:rsidR="00A75F88" w:rsidRPr="00102263">
        <w:rPr>
          <w:rFonts w:ascii="Century Gothic" w:hAnsi="Century Gothic"/>
          <w:sz w:val="22"/>
          <w:szCs w:val="22"/>
        </w:rPr>
        <w:t>cleaning</w:t>
      </w:r>
      <w:proofErr w:type="spellEnd"/>
      <w:r w:rsidR="00A75F88" w:rsidRPr="00102263">
        <w:rPr>
          <w:rFonts w:ascii="Century Gothic" w:hAnsi="Century Gothic"/>
          <w:sz w:val="22"/>
          <w:szCs w:val="22"/>
        </w:rPr>
        <w:t xml:space="preserve"> di cui comma 6 dell’art. 96 del decreto legislativo 36/2023 entro e non oltre il termine di conclusione della procedura con tempestiva comunicazione alla stazione appaltante.</w:t>
      </w:r>
    </w:p>
    <w:p w14:paraId="29E53E6E" w14:textId="77777777" w:rsidR="007F11EC" w:rsidRPr="00F53F72" w:rsidRDefault="007F11EC" w:rsidP="00E4084F">
      <w:pPr>
        <w:pStyle w:val="Paragrafoelenco"/>
        <w:numPr>
          <w:ilvl w:val="0"/>
          <w:numId w:val="18"/>
        </w:numPr>
        <w:suppressAutoHyphens/>
        <w:autoSpaceDE w:val="0"/>
        <w:autoSpaceDN w:val="0"/>
        <w:adjustRightInd w:val="0"/>
        <w:spacing w:line="276" w:lineRule="auto"/>
        <w:ind w:left="993"/>
        <w:contextualSpacing/>
        <w:jc w:val="both"/>
        <w:textAlignment w:val="baseline"/>
        <w:rPr>
          <w:rFonts w:ascii="Century Gothic" w:hAnsi="Century Gothic"/>
          <w:sz w:val="22"/>
          <w:szCs w:val="22"/>
        </w:rPr>
      </w:pPr>
    </w:p>
    <w:p w14:paraId="007043A7" w14:textId="77777777" w:rsidR="00341968" w:rsidRPr="00102263" w:rsidRDefault="00341968" w:rsidP="00E4084F">
      <w:pPr>
        <w:pStyle w:val="Paragrafoelenco"/>
        <w:suppressAutoHyphens/>
        <w:autoSpaceDE w:val="0"/>
        <w:autoSpaceDN w:val="0"/>
        <w:adjustRightInd w:val="0"/>
        <w:spacing w:line="276" w:lineRule="auto"/>
        <w:contextualSpacing/>
        <w:jc w:val="both"/>
        <w:textAlignment w:val="baseline"/>
        <w:rPr>
          <w:rFonts w:ascii="Century Gothic" w:hAnsi="Century Gothic"/>
          <w:sz w:val="22"/>
          <w:szCs w:val="22"/>
        </w:rPr>
      </w:pPr>
    </w:p>
    <w:p w14:paraId="4823E86F" w14:textId="3F4D9961" w:rsidR="00113E10" w:rsidRPr="00B151C2" w:rsidRDefault="00113E10" w:rsidP="00E4084F">
      <w:pPr>
        <w:pStyle w:val="Corpodeltesto3"/>
        <w:spacing w:line="276" w:lineRule="auto"/>
        <w:jc w:val="center"/>
        <w:rPr>
          <w:rFonts w:ascii="Century Gothic" w:hAnsi="Century Gothic" w:cs="Arial"/>
          <w:b/>
          <w:bCs/>
          <w:sz w:val="22"/>
          <w:szCs w:val="22"/>
        </w:rPr>
      </w:pPr>
      <w:r w:rsidRPr="00102263">
        <w:rPr>
          <w:rFonts w:ascii="Century Gothic" w:hAnsi="Century Gothic" w:cs="Arial"/>
          <w:b/>
          <w:bCs/>
          <w:sz w:val="22"/>
          <w:szCs w:val="22"/>
        </w:rPr>
        <w:t>ALTRES</w:t>
      </w:r>
      <w:r w:rsidR="009A3C68">
        <w:rPr>
          <w:rFonts w:ascii="Century Gothic" w:hAnsi="Century Gothic" w:cs="Arial"/>
          <w:b/>
          <w:bCs/>
          <w:sz w:val="22"/>
          <w:szCs w:val="22"/>
        </w:rPr>
        <w:t>Ì</w:t>
      </w:r>
      <w:r w:rsidRPr="00102263">
        <w:rPr>
          <w:rFonts w:ascii="Century Gothic" w:hAnsi="Century Gothic" w:cs="Arial"/>
          <w:b/>
          <w:bCs/>
          <w:sz w:val="22"/>
          <w:szCs w:val="22"/>
        </w:rPr>
        <w:t xml:space="preserve"> DICHIARA</w:t>
      </w:r>
    </w:p>
    <w:p w14:paraId="2498C01E" w14:textId="77777777" w:rsidR="00341968" w:rsidRPr="00102263" w:rsidRDefault="00341968" w:rsidP="00E4084F">
      <w:pPr>
        <w:pStyle w:val="Paragrafoelenco"/>
        <w:suppressAutoHyphens/>
        <w:autoSpaceDE w:val="0"/>
        <w:autoSpaceDN w:val="0"/>
        <w:adjustRightInd w:val="0"/>
        <w:spacing w:line="276" w:lineRule="auto"/>
        <w:contextualSpacing/>
        <w:jc w:val="both"/>
        <w:textAlignment w:val="baseline"/>
        <w:rPr>
          <w:rFonts w:ascii="Century Gothic" w:hAnsi="Century Gothic"/>
          <w:sz w:val="22"/>
          <w:szCs w:val="22"/>
        </w:rPr>
      </w:pPr>
    </w:p>
    <w:p w14:paraId="130F17EB" w14:textId="77777777" w:rsidR="00113E10" w:rsidRPr="00102263" w:rsidRDefault="00113E10" w:rsidP="00E4084F">
      <w:pPr>
        <w:pStyle w:val="Paragrafoelenco"/>
        <w:numPr>
          <w:ilvl w:val="0"/>
          <w:numId w:val="8"/>
        </w:numPr>
        <w:suppressAutoHyphens/>
        <w:autoSpaceDE w:val="0"/>
        <w:autoSpaceDN w:val="0"/>
        <w:adjustRightInd w:val="0"/>
        <w:spacing w:line="276" w:lineRule="auto"/>
        <w:ind w:left="709"/>
        <w:contextualSpacing/>
        <w:jc w:val="both"/>
        <w:textAlignment w:val="baseline"/>
        <w:rPr>
          <w:rFonts w:ascii="Century Gothic" w:hAnsi="Century Gothic"/>
          <w:sz w:val="22"/>
          <w:szCs w:val="22"/>
        </w:rPr>
      </w:pPr>
      <w:r w:rsidRPr="009A3C68">
        <w:rPr>
          <w:rFonts w:ascii="Century Gothic" w:hAnsi="Century Gothic"/>
          <w:sz w:val="22"/>
          <w:szCs w:val="22"/>
        </w:rPr>
        <w:t xml:space="preserve">che la Società/Ente assume l’obbligo di tracciabilità dei flussi finanziari di cui all’art. 3 comma 8 della Legge n. 136 del 13 agosto 2010  </w:t>
      </w:r>
      <w:proofErr w:type="spellStart"/>
      <w:r w:rsidRPr="009A3C68">
        <w:rPr>
          <w:rFonts w:ascii="Century Gothic" w:hAnsi="Century Gothic"/>
          <w:sz w:val="22"/>
          <w:szCs w:val="22"/>
        </w:rPr>
        <w:t>s.m.i.</w:t>
      </w:r>
      <w:proofErr w:type="spellEnd"/>
    </w:p>
    <w:p w14:paraId="45153DC1" w14:textId="77777777" w:rsidR="00113E10" w:rsidRPr="009A3C68" w:rsidRDefault="00113E10" w:rsidP="00E4084F">
      <w:pPr>
        <w:pStyle w:val="Paragrafoelenco"/>
        <w:suppressAutoHyphens/>
        <w:autoSpaceDE w:val="0"/>
        <w:autoSpaceDN w:val="0"/>
        <w:adjustRightInd w:val="0"/>
        <w:spacing w:line="276" w:lineRule="auto"/>
        <w:ind w:left="709"/>
        <w:contextualSpacing/>
        <w:jc w:val="both"/>
        <w:textAlignment w:val="baseline"/>
        <w:rPr>
          <w:rFonts w:ascii="Century Gothic" w:hAnsi="Century Gothic"/>
          <w:sz w:val="22"/>
          <w:szCs w:val="22"/>
        </w:rPr>
      </w:pPr>
    </w:p>
    <w:p w14:paraId="5AEEF578" w14:textId="272B7EE7" w:rsidR="00113E10" w:rsidRPr="009A3C68" w:rsidRDefault="00113E10" w:rsidP="00E4084F">
      <w:pPr>
        <w:pStyle w:val="Paragrafoelenco"/>
        <w:numPr>
          <w:ilvl w:val="0"/>
          <w:numId w:val="8"/>
        </w:numPr>
        <w:suppressAutoHyphens/>
        <w:autoSpaceDE w:val="0"/>
        <w:autoSpaceDN w:val="0"/>
        <w:adjustRightInd w:val="0"/>
        <w:spacing w:line="276" w:lineRule="auto"/>
        <w:ind w:left="709"/>
        <w:contextualSpacing/>
        <w:jc w:val="both"/>
        <w:textAlignment w:val="baseline"/>
        <w:rPr>
          <w:rFonts w:ascii="Century Gothic" w:hAnsi="Century Gothic"/>
          <w:sz w:val="22"/>
          <w:szCs w:val="22"/>
        </w:rPr>
      </w:pPr>
      <w:r w:rsidRPr="009A3C68">
        <w:rPr>
          <w:rFonts w:ascii="Century Gothic" w:hAnsi="Century Gothic"/>
          <w:sz w:val="22"/>
          <w:szCs w:val="22"/>
        </w:rPr>
        <w:t>d</w:t>
      </w:r>
      <w:r w:rsidRPr="00102263">
        <w:rPr>
          <w:rFonts w:ascii="Century Gothic" w:hAnsi="Century Gothic"/>
          <w:sz w:val="22"/>
          <w:szCs w:val="22"/>
        </w:rPr>
        <w:t>i</w:t>
      </w:r>
      <w:r w:rsidRPr="009A3C68">
        <w:rPr>
          <w:rFonts w:ascii="Century Gothic" w:hAnsi="Century Gothic"/>
          <w:sz w:val="22"/>
          <w:szCs w:val="22"/>
        </w:rPr>
        <w:t xml:space="preserve"> </w:t>
      </w:r>
      <w:r w:rsidRPr="00102263">
        <w:rPr>
          <w:rFonts w:ascii="Century Gothic" w:hAnsi="Century Gothic"/>
          <w:sz w:val="22"/>
          <w:szCs w:val="22"/>
        </w:rPr>
        <w:t>non</w:t>
      </w:r>
      <w:r w:rsidRPr="009A3C68">
        <w:rPr>
          <w:rFonts w:ascii="Century Gothic" w:hAnsi="Century Gothic"/>
          <w:sz w:val="22"/>
          <w:szCs w:val="22"/>
        </w:rPr>
        <w:t xml:space="preserve"> a</w:t>
      </w:r>
      <w:r w:rsidRPr="00102263">
        <w:rPr>
          <w:rFonts w:ascii="Century Gothic" w:hAnsi="Century Gothic"/>
          <w:sz w:val="22"/>
          <w:szCs w:val="22"/>
        </w:rPr>
        <w:t>v</w:t>
      </w:r>
      <w:r w:rsidRPr="009A3C68">
        <w:rPr>
          <w:rFonts w:ascii="Century Gothic" w:hAnsi="Century Gothic"/>
          <w:sz w:val="22"/>
          <w:szCs w:val="22"/>
        </w:rPr>
        <w:t>e</w:t>
      </w:r>
      <w:r w:rsidRPr="00102263">
        <w:rPr>
          <w:rFonts w:ascii="Century Gothic" w:hAnsi="Century Gothic"/>
          <w:sz w:val="22"/>
          <w:szCs w:val="22"/>
        </w:rPr>
        <w:t>r</w:t>
      </w:r>
      <w:r w:rsidRPr="009A3C68">
        <w:rPr>
          <w:rFonts w:ascii="Century Gothic" w:hAnsi="Century Gothic"/>
          <w:sz w:val="22"/>
          <w:szCs w:val="22"/>
        </w:rPr>
        <w:t xml:space="preserve"> c</w:t>
      </w:r>
      <w:r w:rsidRPr="00102263">
        <w:rPr>
          <w:rFonts w:ascii="Century Gothic" w:hAnsi="Century Gothic"/>
          <w:sz w:val="22"/>
          <w:szCs w:val="22"/>
        </w:rPr>
        <w:t>o</w:t>
      </w:r>
      <w:r w:rsidRPr="009A3C68">
        <w:rPr>
          <w:rFonts w:ascii="Century Gothic" w:hAnsi="Century Gothic"/>
          <w:sz w:val="22"/>
          <w:szCs w:val="22"/>
        </w:rPr>
        <w:t>ncl</w:t>
      </w:r>
      <w:r w:rsidRPr="00102263">
        <w:rPr>
          <w:rFonts w:ascii="Century Gothic" w:hAnsi="Century Gothic"/>
          <w:sz w:val="22"/>
          <w:szCs w:val="22"/>
        </w:rPr>
        <w:t>uso ai sensi dell’art. 53 comma 16 ter del D.lgs.165/2001, introdotto dalla  Legge n.  190/2012,</w:t>
      </w:r>
      <w:r w:rsidRPr="009A3C68">
        <w:rPr>
          <w:rFonts w:ascii="Century Gothic" w:hAnsi="Century Gothic"/>
          <w:sz w:val="22"/>
          <w:szCs w:val="22"/>
        </w:rPr>
        <w:t xml:space="preserve"> c</w:t>
      </w:r>
      <w:r w:rsidRPr="00102263">
        <w:rPr>
          <w:rFonts w:ascii="Century Gothic" w:hAnsi="Century Gothic"/>
          <w:sz w:val="22"/>
          <w:szCs w:val="22"/>
        </w:rPr>
        <w:t>o</w:t>
      </w:r>
      <w:r w:rsidRPr="009A3C68">
        <w:rPr>
          <w:rFonts w:ascii="Century Gothic" w:hAnsi="Century Gothic"/>
          <w:sz w:val="22"/>
          <w:szCs w:val="22"/>
        </w:rPr>
        <w:t>ntratt</w:t>
      </w:r>
      <w:r w:rsidRPr="00102263">
        <w:rPr>
          <w:rFonts w:ascii="Century Gothic" w:hAnsi="Century Gothic"/>
          <w:sz w:val="22"/>
          <w:szCs w:val="22"/>
        </w:rPr>
        <w:t>i</w:t>
      </w:r>
      <w:r w:rsidRPr="009A3C68">
        <w:rPr>
          <w:rFonts w:ascii="Century Gothic" w:hAnsi="Century Gothic"/>
          <w:sz w:val="22"/>
          <w:szCs w:val="22"/>
        </w:rPr>
        <w:t xml:space="preserve"> </w:t>
      </w:r>
      <w:r w:rsidRPr="00102263">
        <w:rPr>
          <w:rFonts w:ascii="Century Gothic" w:hAnsi="Century Gothic"/>
          <w:sz w:val="22"/>
          <w:szCs w:val="22"/>
        </w:rPr>
        <w:t>di</w:t>
      </w:r>
      <w:r w:rsidRPr="009A3C68">
        <w:rPr>
          <w:rFonts w:ascii="Century Gothic" w:hAnsi="Century Gothic"/>
          <w:sz w:val="22"/>
          <w:szCs w:val="22"/>
        </w:rPr>
        <w:t xml:space="preserve"> la</w:t>
      </w:r>
      <w:r w:rsidRPr="00102263">
        <w:rPr>
          <w:rFonts w:ascii="Century Gothic" w:hAnsi="Century Gothic"/>
          <w:sz w:val="22"/>
          <w:szCs w:val="22"/>
        </w:rPr>
        <w:t>v</w:t>
      </w:r>
      <w:r w:rsidRPr="009A3C68">
        <w:rPr>
          <w:rFonts w:ascii="Century Gothic" w:hAnsi="Century Gothic"/>
          <w:sz w:val="22"/>
          <w:szCs w:val="22"/>
        </w:rPr>
        <w:t>or</w:t>
      </w:r>
      <w:r w:rsidRPr="00102263">
        <w:rPr>
          <w:rFonts w:ascii="Century Gothic" w:hAnsi="Century Gothic"/>
          <w:sz w:val="22"/>
          <w:szCs w:val="22"/>
        </w:rPr>
        <w:t>o</w:t>
      </w:r>
      <w:r w:rsidRPr="009A3C68">
        <w:rPr>
          <w:rFonts w:ascii="Century Gothic" w:hAnsi="Century Gothic"/>
          <w:sz w:val="22"/>
          <w:szCs w:val="22"/>
        </w:rPr>
        <w:t xml:space="preserve"> </w:t>
      </w:r>
      <w:r w:rsidRPr="00102263">
        <w:rPr>
          <w:rFonts w:ascii="Century Gothic" w:hAnsi="Century Gothic"/>
          <w:sz w:val="22"/>
          <w:szCs w:val="22"/>
        </w:rPr>
        <w:t>sub</w:t>
      </w:r>
      <w:r w:rsidRPr="009A3C68">
        <w:rPr>
          <w:rFonts w:ascii="Century Gothic" w:hAnsi="Century Gothic"/>
          <w:sz w:val="22"/>
          <w:szCs w:val="22"/>
        </w:rPr>
        <w:t>ordinat</w:t>
      </w:r>
      <w:r w:rsidRPr="00102263">
        <w:rPr>
          <w:rFonts w:ascii="Century Gothic" w:hAnsi="Century Gothic"/>
          <w:sz w:val="22"/>
          <w:szCs w:val="22"/>
        </w:rPr>
        <w:t>o</w:t>
      </w:r>
      <w:r w:rsidRPr="009A3C68">
        <w:rPr>
          <w:rFonts w:ascii="Century Gothic" w:hAnsi="Century Gothic"/>
          <w:sz w:val="22"/>
          <w:szCs w:val="22"/>
        </w:rPr>
        <w:t xml:space="preserve"> </w:t>
      </w:r>
      <w:r w:rsidRPr="00102263">
        <w:rPr>
          <w:rFonts w:ascii="Century Gothic" w:hAnsi="Century Gothic"/>
          <w:sz w:val="22"/>
          <w:szCs w:val="22"/>
        </w:rPr>
        <w:t>o</w:t>
      </w:r>
      <w:r w:rsidRPr="009A3C68">
        <w:rPr>
          <w:rFonts w:ascii="Century Gothic" w:hAnsi="Century Gothic"/>
          <w:sz w:val="22"/>
          <w:szCs w:val="22"/>
        </w:rPr>
        <w:t xml:space="preserve"> a</w:t>
      </w:r>
      <w:r w:rsidRPr="00102263">
        <w:rPr>
          <w:rFonts w:ascii="Century Gothic" w:hAnsi="Century Gothic"/>
          <w:sz w:val="22"/>
          <w:szCs w:val="22"/>
        </w:rPr>
        <w:t>u</w:t>
      </w:r>
      <w:r w:rsidRPr="009A3C68">
        <w:rPr>
          <w:rFonts w:ascii="Century Gothic" w:hAnsi="Century Gothic"/>
          <w:sz w:val="22"/>
          <w:szCs w:val="22"/>
        </w:rPr>
        <w:t>t</w:t>
      </w:r>
      <w:r w:rsidRPr="00102263">
        <w:rPr>
          <w:rFonts w:ascii="Century Gothic" w:hAnsi="Century Gothic"/>
          <w:sz w:val="22"/>
          <w:szCs w:val="22"/>
        </w:rPr>
        <w:t>ono</w:t>
      </w:r>
      <w:r w:rsidRPr="009A3C68">
        <w:rPr>
          <w:rFonts w:ascii="Century Gothic" w:hAnsi="Century Gothic"/>
          <w:sz w:val="22"/>
          <w:szCs w:val="22"/>
        </w:rPr>
        <w:t>m</w:t>
      </w:r>
      <w:r w:rsidRPr="00102263">
        <w:rPr>
          <w:rFonts w:ascii="Century Gothic" w:hAnsi="Century Gothic"/>
          <w:sz w:val="22"/>
          <w:szCs w:val="22"/>
        </w:rPr>
        <w:t>o</w:t>
      </w:r>
      <w:r w:rsidRPr="009A3C68">
        <w:rPr>
          <w:rFonts w:ascii="Century Gothic" w:hAnsi="Century Gothic"/>
          <w:sz w:val="22"/>
          <w:szCs w:val="22"/>
        </w:rPr>
        <w:t xml:space="preserve"> e</w:t>
      </w:r>
      <w:r w:rsidRPr="00102263">
        <w:rPr>
          <w:rFonts w:ascii="Century Gothic" w:hAnsi="Century Gothic"/>
          <w:sz w:val="22"/>
          <w:szCs w:val="22"/>
        </w:rPr>
        <w:t>,</w:t>
      </w:r>
      <w:r w:rsidRPr="009A3C68">
        <w:rPr>
          <w:rFonts w:ascii="Century Gothic" w:hAnsi="Century Gothic"/>
          <w:sz w:val="22"/>
          <w:szCs w:val="22"/>
        </w:rPr>
        <w:t xml:space="preserve"> c</w:t>
      </w:r>
      <w:r w:rsidRPr="00102263">
        <w:rPr>
          <w:rFonts w:ascii="Century Gothic" w:hAnsi="Century Gothic"/>
          <w:sz w:val="22"/>
          <w:szCs w:val="22"/>
        </w:rPr>
        <w:t>o</w:t>
      </w:r>
      <w:r w:rsidRPr="009A3C68">
        <w:rPr>
          <w:rFonts w:ascii="Century Gothic" w:hAnsi="Century Gothic"/>
          <w:sz w:val="22"/>
          <w:szCs w:val="22"/>
        </w:rPr>
        <w:t>mu</w:t>
      </w:r>
      <w:r w:rsidRPr="00102263">
        <w:rPr>
          <w:rFonts w:ascii="Century Gothic" w:hAnsi="Century Gothic"/>
          <w:sz w:val="22"/>
          <w:szCs w:val="22"/>
        </w:rPr>
        <w:t>n</w:t>
      </w:r>
      <w:r w:rsidRPr="009A3C68">
        <w:rPr>
          <w:rFonts w:ascii="Century Gothic" w:hAnsi="Century Gothic"/>
          <w:sz w:val="22"/>
          <w:szCs w:val="22"/>
        </w:rPr>
        <w:t>que</w:t>
      </w:r>
      <w:r w:rsidRPr="00102263">
        <w:rPr>
          <w:rFonts w:ascii="Century Gothic" w:hAnsi="Century Gothic"/>
          <w:sz w:val="22"/>
          <w:szCs w:val="22"/>
        </w:rPr>
        <w:t>,</w:t>
      </w:r>
      <w:r w:rsidRPr="009A3C68">
        <w:rPr>
          <w:rFonts w:ascii="Century Gothic" w:hAnsi="Century Gothic"/>
          <w:sz w:val="22"/>
          <w:szCs w:val="22"/>
        </w:rPr>
        <w:t xml:space="preserve"> </w:t>
      </w:r>
      <w:r w:rsidRPr="00102263">
        <w:rPr>
          <w:rFonts w:ascii="Century Gothic" w:hAnsi="Century Gothic"/>
          <w:sz w:val="22"/>
          <w:szCs w:val="22"/>
        </w:rPr>
        <w:t>di</w:t>
      </w:r>
      <w:r w:rsidRPr="009A3C68">
        <w:rPr>
          <w:rFonts w:ascii="Century Gothic" w:hAnsi="Century Gothic"/>
          <w:sz w:val="22"/>
          <w:szCs w:val="22"/>
        </w:rPr>
        <w:t xml:space="preserve"> non aver attribuito incarichi ad ex dipendenti, che hanno esercitato poteri autoritativi o negoziali per conto di ATS Insubria, nel triennio successivo alla cessazione del rapporto di lavoro. (c.d. clausola </w:t>
      </w:r>
      <w:proofErr w:type="spellStart"/>
      <w:r w:rsidRPr="009A3C68">
        <w:rPr>
          <w:rFonts w:ascii="Century Gothic" w:hAnsi="Century Gothic"/>
          <w:sz w:val="22"/>
          <w:szCs w:val="22"/>
        </w:rPr>
        <w:t>pantouflage</w:t>
      </w:r>
      <w:proofErr w:type="spellEnd"/>
      <w:r w:rsidRPr="009A3C68">
        <w:rPr>
          <w:rFonts w:ascii="Century Gothic" w:hAnsi="Century Gothic"/>
          <w:sz w:val="22"/>
          <w:szCs w:val="22"/>
        </w:rPr>
        <w:t xml:space="preserve"> o revolving doors)</w:t>
      </w:r>
    </w:p>
    <w:p w14:paraId="1C4BED10" w14:textId="77777777" w:rsidR="00113E10" w:rsidRPr="00102263" w:rsidRDefault="00113E10" w:rsidP="00E4084F">
      <w:pPr>
        <w:pStyle w:val="Paragrafoelenco"/>
        <w:suppressAutoHyphens/>
        <w:autoSpaceDE w:val="0"/>
        <w:autoSpaceDN w:val="0"/>
        <w:adjustRightInd w:val="0"/>
        <w:spacing w:line="276" w:lineRule="auto"/>
        <w:ind w:left="709"/>
        <w:contextualSpacing/>
        <w:jc w:val="both"/>
        <w:textAlignment w:val="baseline"/>
        <w:rPr>
          <w:rFonts w:ascii="Century Gothic" w:hAnsi="Century Gothic"/>
          <w:sz w:val="22"/>
          <w:szCs w:val="22"/>
        </w:rPr>
      </w:pPr>
    </w:p>
    <w:p w14:paraId="27D24AF1" w14:textId="76A9B6F9" w:rsidR="00113E10" w:rsidRPr="009A3C68" w:rsidRDefault="00113E10" w:rsidP="00E4084F">
      <w:pPr>
        <w:pStyle w:val="Paragrafoelenco"/>
        <w:numPr>
          <w:ilvl w:val="0"/>
          <w:numId w:val="8"/>
        </w:numPr>
        <w:suppressAutoHyphens/>
        <w:autoSpaceDE w:val="0"/>
        <w:autoSpaceDN w:val="0"/>
        <w:adjustRightInd w:val="0"/>
        <w:spacing w:line="276" w:lineRule="auto"/>
        <w:ind w:left="709"/>
        <w:contextualSpacing/>
        <w:jc w:val="both"/>
        <w:textAlignment w:val="baseline"/>
        <w:rPr>
          <w:rFonts w:ascii="Century Gothic" w:hAnsi="Century Gothic"/>
          <w:sz w:val="22"/>
          <w:szCs w:val="22"/>
        </w:rPr>
      </w:pPr>
      <w:r w:rsidRPr="009A3C68">
        <w:rPr>
          <w:rFonts w:ascii="Century Gothic" w:hAnsi="Century Gothic"/>
          <w:sz w:val="22"/>
          <w:szCs w:val="22"/>
        </w:rPr>
        <w:lastRenderedPageBreak/>
        <w:t>ai fini dell’assolvimento degli obblighi di pubblicità e trasparenza, ai sensi del D.L.vo  33/2013, Linee guida Anac  di cui alla Deliberazione n. 1134 del 8 novembre 2017</w:t>
      </w:r>
      <w:r w:rsidR="00013188">
        <w:rPr>
          <w:rFonts w:ascii="Century Gothic" w:hAnsi="Century Gothic"/>
          <w:sz w:val="22"/>
          <w:szCs w:val="22"/>
          <w:lang w:val="it-IT"/>
        </w:rPr>
        <w:t xml:space="preserve"> e s.s.</w:t>
      </w:r>
      <w:r w:rsidRPr="009A3C68">
        <w:rPr>
          <w:rFonts w:ascii="Century Gothic" w:hAnsi="Century Gothic"/>
          <w:sz w:val="22"/>
          <w:szCs w:val="22"/>
        </w:rPr>
        <w:t>, che:</w:t>
      </w:r>
    </w:p>
    <w:p w14:paraId="4991C802" w14:textId="77777777" w:rsidR="00113E10" w:rsidRPr="009A3C68" w:rsidRDefault="00113E10" w:rsidP="00E4084F">
      <w:pPr>
        <w:pStyle w:val="Paragrafoelenco"/>
        <w:suppressAutoHyphens/>
        <w:autoSpaceDE w:val="0"/>
        <w:autoSpaceDN w:val="0"/>
        <w:adjustRightInd w:val="0"/>
        <w:spacing w:line="276" w:lineRule="auto"/>
        <w:ind w:left="709"/>
        <w:contextualSpacing/>
        <w:jc w:val="both"/>
        <w:textAlignment w:val="baseline"/>
        <w:rPr>
          <w:rFonts w:ascii="Century Gothic" w:hAnsi="Century Gothic"/>
          <w:sz w:val="22"/>
          <w:szCs w:val="22"/>
        </w:rPr>
      </w:pPr>
    </w:p>
    <w:p w14:paraId="78B2C100" w14:textId="77777777" w:rsidR="00113E10" w:rsidRPr="00102263" w:rsidRDefault="00113E10" w:rsidP="00E4084F">
      <w:pPr>
        <w:widowControl w:val="0"/>
        <w:numPr>
          <w:ilvl w:val="1"/>
          <w:numId w:val="16"/>
        </w:numPr>
        <w:tabs>
          <w:tab w:val="clear" w:pos="1440"/>
          <w:tab w:val="num" w:pos="709"/>
        </w:tabs>
        <w:spacing w:line="276" w:lineRule="auto"/>
        <w:ind w:left="720"/>
        <w:jc w:val="both"/>
        <w:rPr>
          <w:rFonts w:ascii="Century Gothic" w:hAnsi="Century Gothic" w:cs="Arial"/>
          <w:i/>
          <w:sz w:val="22"/>
          <w:szCs w:val="22"/>
        </w:rPr>
      </w:pPr>
      <w:r w:rsidRPr="00102263">
        <w:rPr>
          <w:rFonts w:ascii="Century Gothic" w:hAnsi="Century Gothic" w:cs="Arial"/>
          <w:sz w:val="22"/>
          <w:szCs w:val="22"/>
        </w:rPr>
        <w:t xml:space="preserve">il bilancio dell’Ente Gestore, per l’anno ____________, è </w:t>
      </w:r>
      <w:r w:rsidRPr="00102263">
        <w:rPr>
          <w:rFonts w:ascii="Century Gothic" w:hAnsi="Century Gothic" w:cs="Arial"/>
          <w:sz w:val="22"/>
          <w:szCs w:val="22"/>
          <w:u w:val="single"/>
        </w:rPr>
        <w:t>inferiore</w:t>
      </w:r>
      <w:r w:rsidRPr="00102263">
        <w:rPr>
          <w:rFonts w:ascii="Century Gothic" w:hAnsi="Century Gothic" w:cs="Arial"/>
          <w:sz w:val="22"/>
          <w:szCs w:val="22"/>
        </w:rPr>
        <w:t xml:space="preserve"> a € 500.000,00 </w:t>
      </w:r>
    </w:p>
    <w:p w14:paraId="7CA319C1" w14:textId="77777777" w:rsidR="00113E10" w:rsidRPr="00102263" w:rsidRDefault="00113E10" w:rsidP="00E4084F">
      <w:pPr>
        <w:widowControl w:val="0"/>
        <w:spacing w:line="276" w:lineRule="auto"/>
        <w:ind w:left="720"/>
        <w:jc w:val="both"/>
        <w:rPr>
          <w:rFonts w:ascii="Century Gothic" w:hAnsi="Century Gothic" w:cs="Arial"/>
          <w:i/>
          <w:sz w:val="22"/>
          <w:szCs w:val="22"/>
        </w:rPr>
      </w:pPr>
    </w:p>
    <w:p w14:paraId="181FEB97" w14:textId="77777777" w:rsidR="00113E10" w:rsidRPr="00102263" w:rsidRDefault="00113E10" w:rsidP="00E4084F">
      <w:pPr>
        <w:widowControl w:val="0"/>
        <w:numPr>
          <w:ilvl w:val="1"/>
          <w:numId w:val="16"/>
        </w:numPr>
        <w:tabs>
          <w:tab w:val="clear" w:pos="1440"/>
          <w:tab w:val="num" w:pos="709"/>
        </w:tabs>
        <w:spacing w:line="276" w:lineRule="auto"/>
        <w:ind w:left="720"/>
        <w:jc w:val="both"/>
        <w:rPr>
          <w:rFonts w:ascii="Century Gothic" w:hAnsi="Century Gothic" w:cs="Arial"/>
          <w:i/>
          <w:sz w:val="22"/>
          <w:szCs w:val="22"/>
        </w:rPr>
      </w:pPr>
      <w:r w:rsidRPr="00102263">
        <w:rPr>
          <w:rFonts w:ascii="Century Gothic" w:hAnsi="Century Gothic" w:cs="Arial"/>
          <w:sz w:val="22"/>
          <w:szCs w:val="22"/>
        </w:rPr>
        <w:t xml:space="preserve">il bilancio dell’Ente Gestore, per l’anno ____________, è </w:t>
      </w:r>
      <w:r w:rsidRPr="00102263">
        <w:rPr>
          <w:rFonts w:ascii="Century Gothic" w:hAnsi="Century Gothic" w:cs="Arial"/>
          <w:sz w:val="22"/>
          <w:szCs w:val="22"/>
          <w:u w:val="single"/>
        </w:rPr>
        <w:t>superiore</w:t>
      </w:r>
      <w:r w:rsidRPr="00102263">
        <w:rPr>
          <w:rFonts w:ascii="Century Gothic" w:hAnsi="Century Gothic" w:cs="Arial"/>
          <w:sz w:val="22"/>
          <w:szCs w:val="22"/>
        </w:rPr>
        <w:t xml:space="preserve"> a € 500.000,00 </w:t>
      </w:r>
    </w:p>
    <w:p w14:paraId="1B9DB7AE" w14:textId="77777777" w:rsidR="00113E10" w:rsidRPr="00102263" w:rsidRDefault="00113E10" w:rsidP="00E4084F">
      <w:pPr>
        <w:widowControl w:val="0"/>
        <w:spacing w:line="276" w:lineRule="auto"/>
        <w:ind w:left="720"/>
        <w:jc w:val="both"/>
        <w:rPr>
          <w:rFonts w:ascii="Century Gothic" w:hAnsi="Century Gothic" w:cs="Arial"/>
          <w:i/>
          <w:sz w:val="22"/>
          <w:szCs w:val="22"/>
        </w:rPr>
      </w:pPr>
    </w:p>
    <w:p w14:paraId="0C9C4E0E" w14:textId="77777777" w:rsidR="00113E10" w:rsidRDefault="00113E10" w:rsidP="00E4084F">
      <w:pPr>
        <w:spacing w:line="276" w:lineRule="auto"/>
        <w:jc w:val="both"/>
        <w:rPr>
          <w:rFonts w:ascii="Century Gothic" w:hAnsi="Century Gothic" w:cs="Arial"/>
          <w:bCs/>
          <w:sz w:val="22"/>
          <w:szCs w:val="22"/>
        </w:rPr>
      </w:pPr>
      <w:r w:rsidRPr="00102263">
        <w:rPr>
          <w:rFonts w:ascii="Century Gothic" w:hAnsi="Century Gothic" w:cs="Arial"/>
          <w:bCs/>
          <w:sz w:val="22"/>
          <w:szCs w:val="22"/>
        </w:rPr>
        <w:t xml:space="preserve">Nel caso in cui </w:t>
      </w:r>
      <w:r w:rsidRPr="00102263">
        <w:rPr>
          <w:rFonts w:ascii="Century Gothic" w:hAnsi="Century Gothic" w:cs="Arial"/>
          <w:bCs/>
          <w:sz w:val="22"/>
          <w:szCs w:val="22"/>
          <w:u w:val="single"/>
        </w:rPr>
        <w:t>il bilancio sia superiore a € 500.000,00,</w:t>
      </w:r>
      <w:r w:rsidRPr="00102263">
        <w:rPr>
          <w:rFonts w:ascii="Century Gothic" w:hAnsi="Century Gothic" w:cs="Arial"/>
          <w:bCs/>
          <w:sz w:val="22"/>
          <w:szCs w:val="22"/>
        </w:rPr>
        <w:t xml:space="preserve"> </w:t>
      </w:r>
      <w:r w:rsidRPr="00102263">
        <w:rPr>
          <w:rFonts w:ascii="Century Gothic" w:hAnsi="Century Gothic" w:cs="Arial"/>
          <w:bCs/>
          <w:i/>
          <w:sz w:val="22"/>
          <w:szCs w:val="22"/>
        </w:rPr>
        <w:t xml:space="preserve">che </w:t>
      </w:r>
      <w:r w:rsidRPr="00102263">
        <w:rPr>
          <w:rFonts w:ascii="Century Gothic" w:hAnsi="Century Gothic" w:cs="Arial"/>
          <w:bCs/>
          <w:sz w:val="22"/>
          <w:szCs w:val="22"/>
        </w:rPr>
        <w:t>gli obblighi sono stati assolti con pubblicazione della documentazione prevista sul seguente sito web: _______________________________________________________________________________________</w:t>
      </w:r>
    </w:p>
    <w:p w14:paraId="636B1945" w14:textId="77777777" w:rsidR="006A6D8B" w:rsidRDefault="006A6D8B" w:rsidP="00E4084F">
      <w:pPr>
        <w:spacing w:line="276" w:lineRule="auto"/>
        <w:jc w:val="both"/>
        <w:rPr>
          <w:rFonts w:ascii="Century Gothic" w:hAnsi="Century Gothic" w:cs="Arial"/>
          <w:bCs/>
          <w:sz w:val="22"/>
          <w:szCs w:val="22"/>
        </w:rPr>
      </w:pPr>
    </w:p>
    <w:p w14:paraId="54312B57" w14:textId="5709FD20" w:rsidR="00013188" w:rsidRPr="00C10BE6" w:rsidRDefault="00013188" w:rsidP="00E4084F">
      <w:pPr>
        <w:spacing w:line="276" w:lineRule="auto"/>
        <w:jc w:val="both"/>
        <w:rPr>
          <w:rFonts w:ascii="Verdana" w:hAnsi="Verdana" w:cs="Arial"/>
          <w:bCs/>
        </w:rPr>
      </w:pPr>
    </w:p>
    <w:p w14:paraId="1DFE8F46" w14:textId="77777777" w:rsidR="00102263" w:rsidRPr="00102263" w:rsidRDefault="00102263" w:rsidP="00E4084F">
      <w:pPr>
        <w:autoSpaceDE w:val="0"/>
        <w:autoSpaceDN w:val="0"/>
        <w:adjustRightInd w:val="0"/>
        <w:spacing w:line="276" w:lineRule="auto"/>
        <w:jc w:val="both"/>
        <w:rPr>
          <w:rFonts w:ascii="Century Gothic" w:hAnsi="Century Gothic"/>
          <w:sz w:val="22"/>
          <w:szCs w:val="22"/>
        </w:rPr>
      </w:pPr>
    </w:p>
    <w:p w14:paraId="49CB2481" w14:textId="77777777" w:rsidR="00A75F88" w:rsidRPr="00102263" w:rsidRDefault="00A75F88" w:rsidP="00E4084F">
      <w:pPr>
        <w:spacing w:line="276" w:lineRule="auto"/>
        <w:jc w:val="both"/>
        <w:rPr>
          <w:rFonts w:ascii="Century Gothic" w:hAnsi="Century Gothic" w:cs="Arial"/>
        </w:rPr>
      </w:pPr>
      <w:r w:rsidRPr="00102263">
        <w:rPr>
          <w:rFonts w:ascii="Century Gothic" w:hAnsi="Century Gothic" w:cs="Arial"/>
        </w:rPr>
        <w:t>…………………………………..</w:t>
      </w:r>
    </w:p>
    <w:p w14:paraId="11444BEC" w14:textId="77777777" w:rsidR="00A75F88" w:rsidRPr="00102263" w:rsidRDefault="00A75F88" w:rsidP="00E4084F">
      <w:pPr>
        <w:spacing w:line="276" w:lineRule="auto"/>
        <w:rPr>
          <w:rFonts w:ascii="Century Gothic" w:hAnsi="Century Gothic" w:cs="Arial"/>
        </w:rPr>
      </w:pPr>
      <w:r w:rsidRPr="00102263">
        <w:rPr>
          <w:rFonts w:ascii="Century Gothic" w:hAnsi="Century Gothic" w:cs="Arial"/>
        </w:rPr>
        <w:t xml:space="preserve">             (luogo, data)              </w:t>
      </w:r>
    </w:p>
    <w:p w14:paraId="04215529" w14:textId="77777777" w:rsidR="00A75F88" w:rsidRPr="00102263" w:rsidRDefault="00A75F88" w:rsidP="00E4084F">
      <w:pPr>
        <w:spacing w:line="276" w:lineRule="auto"/>
        <w:rPr>
          <w:rFonts w:ascii="Century Gothic" w:hAnsi="Century Gothic" w:cs="Arial"/>
        </w:rPr>
      </w:pPr>
    </w:p>
    <w:p w14:paraId="0DCCB0C2" w14:textId="62ABD1B4" w:rsidR="00A75F88" w:rsidRPr="00102263" w:rsidRDefault="00A75F88" w:rsidP="00E4084F">
      <w:pPr>
        <w:spacing w:line="276" w:lineRule="auto"/>
        <w:ind w:left="2124" w:firstLine="708"/>
        <w:rPr>
          <w:rFonts w:ascii="Century Gothic" w:hAnsi="Century Gothic" w:cs="Arial"/>
        </w:rPr>
      </w:pPr>
      <w:r w:rsidRPr="00102263">
        <w:rPr>
          <w:rFonts w:ascii="Century Gothic" w:hAnsi="Century Gothic" w:cs="Arial"/>
        </w:rPr>
        <w:t xml:space="preserve">             </w:t>
      </w:r>
      <w:r w:rsidR="007F11EC">
        <w:rPr>
          <w:rFonts w:ascii="Century Gothic" w:hAnsi="Century Gothic" w:cs="Arial"/>
        </w:rPr>
        <w:t xml:space="preserve">                               </w:t>
      </w:r>
      <w:r w:rsidRPr="00102263">
        <w:rPr>
          <w:rFonts w:ascii="Century Gothic" w:hAnsi="Century Gothic" w:cs="Arial"/>
        </w:rPr>
        <w:t>IL DICHIARANTE</w:t>
      </w:r>
    </w:p>
    <w:p w14:paraId="00A5B20F" w14:textId="77777777" w:rsidR="00A75F88" w:rsidRPr="00102263" w:rsidRDefault="00A75F88" w:rsidP="00E4084F">
      <w:pPr>
        <w:spacing w:line="276" w:lineRule="auto"/>
        <w:rPr>
          <w:rFonts w:ascii="Century Gothic" w:hAnsi="Century Gothic" w:cs="Arial"/>
        </w:rPr>
      </w:pPr>
      <w:r w:rsidRPr="00102263">
        <w:rPr>
          <w:rFonts w:ascii="Century Gothic" w:hAnsi="Century Gothic" w:cs="Arial"/>
        </w:rPr>
        <w:tab/>
      </w:r>
      <w:r w:rsidRPr="00102263">
        <w:rPr>
          <w:rFonts w:ascii="Century Gothic" w:hAnsi="Century Gothic" w:cs="Arial"/>
        </w:rPr>
        <w:tab/>
      </w:r>
      <w:r w:rsidRPr="00102263">
        <w:rPr>
          <w:rFonts w:ascii="Century Gothic" w:hAnsi="Century Gothic" w:cs="Arial"/>
        </w:rPr>
        <w:tab/>
      </w:r>
      <w:r w:rsidRPr="00102263">
        <w:rPr>
          <w:rFonts w:ascii="Century Gothic" w:hAnsi="Century Gothic" w:cs="Arial"/>
        </w:rPr>
        <w:tab/>
      </w:r>
      <w:r w:rsidRPr="00102263">
        <w:rPr>
          <w:rFonts w:ascii="Century Gothic" w:hAnsi="Century Gothic" w:cs="Arial"/>
        </w:rPr>
        <w:tab/>
      </w:r>
      <w:r w:rsidRPr="00102263">
        <w:rPr>
          <w:rFonts w:ascii="Century Gothic" w:hAnsi="Century Gothic" w:cs="Arial"/>
        </w:rPr>
        <w:tab/>
      </w:r>
      <w:r w:rsidRPr="00102263">
        <w:rPr>
          <w:rFonts w:ascii="Century Gothic" w:hAnsi="Century Gothic" w:cs="Arial"/>
        </w:rPr>
        <w:tab/>
      </w:r>
      <w:r w:rsidRPr="00102263">
        <w:rPr>
          <w:rFonts w:ascii="Century Gothic" w:hAnsi="Century Gothic" w:cs="Arial"/>
        </w:rPr>
        <w:tab/>
      </w:r>
    </w:p>
    <w:p w14:paraId="6FACAA09" w14:textId="77777777" w:rsidR="00A75F88" w:rsidRPr="00102263" w:rsidRDefault="00A75F88" w:rsidP="00E4084F">
      <w:pPr>
        <w:spacing w:line="276" w:lineRule="auto"/>
        <w:rPr>
          <w:rFonts w:ascii="Century Gothic" w:hAnsi="Century Gothic" w:cs="Arial"/>
        </w:rPr>
      </w:pPr>
      <w:r w:rsidRPr="00102263">
        <w:rPr>
          <w:rFonts w:ascii="Century Gothic" w:hAnsi="Century Gothic" w:cs="Arial"/>
        </w:rPr>
        <w:t xml:space="preserve">                                                                            </w:t>
      </w:r>
      <w:r w:rsidRPr="00102263">
        <w:rPr>
          <w:rFonts w:ascii="Century Gothic" w:hAnsi="Century Gothic" w:cs="Arial"/>
        </w:rPr>
        <w:tab/>
      </w:r>
      <w:r w:rsidRPr="00102263">
        <w:rPr>
          <w:rFonts w:ascii="Century Gothic" w:hAnsi="Century Gothic" w:cs="Arial"/>
        </w:rPr>
        <w:tab/>
        <w:t xml:space="preserve"> ____________________</w:t>
      </w:r>
    </w:p>
    <w:p w14:paraId="4E040B23" w14:textId="77777777" w:rsidR="00A75F88" w:rsidRPr="00102263" w:rsidRDefault="00A75F88" w:rsidP="00E4084F">
      <w:pPr>
        <w:autoSpaceDE w:val="0"/>
        <w:autoSpaceDN w:val="0"/>
        <w:adjustRightInd w:val="0"/>
        <w:spacing w:line="276" w:lineRule="auto"/>
        <w:ind w:left="3540" w:firstLine="708"/>
        <w:jc w:val="both"/>
        <w:rPr>
          <w:rFonts w:ascii="Verdana" w:hAnsi="Verdana"/>
          <w:b/>
          <w:sz w:val="18"/>
          <w:szCs w:val="18"/>
        </w:rPr>
      </w:pPr>
      <w:r w:rsidRPr="00102263">
        <w:rPr>
          <w:rFonts w:ascii="Verdana" w:hAnsi="Verdana"/>
          <w:b/>
          <w:sz w:val="18"/>
          <w:szCs w:val="18"/>
        </w:rPr>
        <w:t>documento sottoscritto digitalmente</w:t>
      </w:r>
    </w:p>
    <w:p w14:paraId="0C2C2A70" w14:textId="77777777" w:rsidR="00102263" w:rsidRPr="00102263" w:rsidRDefault="00102263" w:rsidP="00E4084F">
      <w:pPr>
        <w:autoSpaceDE w:val="0"/>
        <w:autoSpaceDN w:val="0"/>
        <w:adjustRightInd w:val="0"/>
        <w:spacing w:line="276" w:lineRule="auto"/>
        <w:ind w:left="3540" w:firstLine="708"/>
        <w:jc w:val="both"/>
        <w:rPr>
          <w:rFonts w:ascii="Verdana" w:hAnsi="Verdana"/>
          <w:b/>
          <w:sz w:val="18"/>
          <w:szCs w:val="18"/>
        </w:rPr>
      </w:pPr>
    </w:p>
    <w:p w14:paraId="1564D3AC" w14:textId="77777777" w:rsidR="00A75F88" w:rsidRPr="00102263" w:rsidRDefault="00A75F88" w:rsidP="00E4084F">
      <w:pPr>
        <w:spacing w:before="60" w:after="60" w:line="276" w:lineRule="auto"/>
        <w:jc w:val="center"/>
        <w:rPr>
          <w:rFonts w:ascii="Century Gothic" w:hAnsi="Century Gothic"/>
          <w:b/>
          <w:bCs/>
          <w:i/>
          <w:iCs/>
          <w:sz w:val="18"/>
          <w:szCs w:val="18"/>
        </w:rPr>
      </w:pPr>
      <w:r w:rsidRPr="00102263">
        <w:rPr>
          <w:rFonts w:ascii="Century Gothic" w:hAnsi="Century Gothic" w:cs="Arial"/>
          <w:b/>
          <w:bCs/>
        </w:rPr>
        <w:tab/>
      </w:r>
      <w:r w:rsidRPr="00102263">
        <w:rPr>
          <w:rFonts w:ascii="Century Gothic" w:hAnsi="Century Gothic"/>
          <w:b/>
          <w:bCs/>
          <w:i/>
          <w:iCs/>
          <w:sz w:val="18"/>
          <w:szCs w:val="18"/>
        </w:rPr>
        <w:t>Informativa privacy ai sensi del Regolamento 679/2016/UE</w:t>
      </w:r>
    </w:p>
    <w:p w14:paraId="58191DD0" w14:textId="77777777" w:rsidR="00A75F88" w:rsidRPr="00102263" w:rsidRDefault="00A75F88" w:rsidP="00E4084F">
      <w:pPr>
        <w:spacing w:before="60" w:line="276" w:lineRule="auto"/>
        <w:jc w:val="both"/>
        <w:rPr>
          <w:rFonts w:ascii="Century Gothic" w:hAnsi="Century Gothic"/>
          <w:sz w:val="18"/>
          <w:szCs w:val="18"/>
        </w:rPr>
      </w:pPr>
      <w:r w:rsidRPr="00102263">
        <w:rPr>
          <w:rFonts w:ascii="Century Gothic" w:hAnsi="Century Gothic"/>
          <w:sz w:val="18"/>
          <w:szCs w:val="18"/>
        </w:rPr>
        <w:t>Si comunica che tutti i dati personali (comuni identificativi, particolari e/o giudiziari) comunicati a ATS Insubria saranno trattati esclusivamente per finalità istituzionali nel rispetto delle prescrizioni previste Regolamento 679/2016/UE.</w:t>
      </w:r>
    </w:p>
    <w:p w14:paraId="56999478" w14:textId="77777777" w:rsidR="00A75F88" w:rsidRPr="00102263" w:rsidRDefault="00A75F88" w:rsidP="00E4084F">
      <w:pPr>
        <w:spacing w:before="60" w:line="276" w:lineRule="auto"/>
        <w:jc w:val="both"/>
        <w:rPr>
          <w:rFonts w:ascii="Century Gothic" w:hAnsi="Century Gothic"/>
          <w:sz w:val="18"/>
          <w:szCs w:val="18"/>
        </w:rPr>
      </w:pPr>
      <w:r w:rsidRPr="00102263">
        <w:rPr>
          <w:rFonts w:ascii="Century Gothic" w:hAnsi="Century Gothic"/>
          <w:sz w:val="18"/>
          <w:szCs w:val="18"/>
        </w:rPr>
        <w:t xml:space="preserve">Il trattamento dei dati personali avviene utilizzando strumenti e supporti sia cartacei che </w:t>
      </w:r>
      <w:proofErr w:type="spellStart"/>
      <w:proofErr w:type="gramStart"/>
      <w:r w:rsidRPr="00102263">
        <w:rPr>
          <w:rFonts w:ascii="Century Gothic" w:hAnsi="Century Gothic"/>
          <w:sz w:val="18"/>
          <w:szCs w:val="18"/>
        </w:rPr>
        <w:t>informatici.Il</w:t>
      </w:r>
      <w:proofErr w:type="spellEnd"/>
      <w:proofErr w:type="gramEnd"/>
      <w:r w:rsidRPr="00102263">
        <w:rPr>
          <w:rFonts w:ascii="Century Gothic" w:hAnsi="Century Gothic"/>
          <w:sz w:val="18"/>
          <w:szCs w:val="18"/>
        </w:rPr>
        <w:t xml:space="preserve"> Titolare del trattamento dei dati personali è ATS Insubria.</w:t>
      </w:r>
    </w:p>
    <w:p w14:paraId="5CE1AC9D" w14:textId="77777777" w:rsidR="00A75F88" w:rsidRPr="00102263" w:rsidRDefault="00A75F88" w:rsidP="00E4084F">
      <w:pPr>
        <w:spacing w:before="60" w:line="276" w:lineRule="auto"/>
        <w:jc w:val="both"/>
        <w:rPr>
          <w:rFonts w:ascii="Century Gothic" w:hAnsi="Century Gothic"/>
          <w:sz w:val="18"/>
          <w:szCs w:val="18"/>
        </w:rPr>
      </w:pPr>
      <w:r w:rsidRPr="00102263">
        <w:rPr>
          <w:rFonts w:ascii="Century Gothic" w:hAnsi="Century Gothic"/>
          <w:sz w:val="18"/>
          <w:szCs w:val="18"/>
        </w:rPr>
        <w:t>L’Interessato può esercitare i diritti previsti dagli articoli 15, 16, 17, 18, 20, 21 e 22 del Regolamento 679/2016/UE.</w:t>
      </w:r>
    </w:p>
    <w:p w14:paraId="58A7E7E3" w14:textId="078F91F0" w:rsidR="00A75F88" w:rsidRPr="00102263" w:rsidRDefault="00A75F88" w:rsidP="00E4084F">
      <w:pPr>
        <w:spacing w:before="60" w:line="276" w:lineRule="auto"/>
        <w:jc w:val="both"/>
        <w:rPr>
          <w:rFonts w:ascii="Century Gothic" w:hAnsi="Century Gothic"/>
          <w:sz w:val="18"/>
          <w:szCs w:val="18"/>
        </w:rPr>
      </w:pPr>
      <w:r w:rsidRPr="00102263">
        <w:rPr>
          <w:rFonts w:ascii="Century Gothic" w:hAnsi="Century Gothic"/>
          <w:sz w:val="18"/>
          <w:szCs w:val="18"/>
        </w:rPr>
        <w:t xml:space="preserve">L’informativa completa redatta ai sensi degli articoli 13 e 14 del Regolamento 679/2016/UE è reperibile presso gli uffici aziendali e consultabile sulla homepage del sito web dell’Ente – sezione privacy - all'indirizzo </w:t>
      </w:r>
      <w:hyperlink r:id="rId12" w:history="1">
        <w:r w:rsidRPr="00102263">
          <w:rPr>
            <w:rStyle w:val="Collegamentoipertestuale"/>
            <w:rFonts w:ascii="Century Gothic" w:hAnsi="Century Gothic"/>
            <w:sz w:val="18"/>
            <w:szCs w:val="18"/>
          </w:rPr>
          <w:t>https://www.ats-insubria.it/privacy</w:t>
        </w:r>
      </w:hyperlink>
    </w:p>
    <w:p w14:paraId="3C77DC09" w14:textId="77777777" w:rsidR="00A75F88" w:rsidRPr="00B940A5" w:rsidRDefault="00A75F88" w:rsidP="00E4084F">
      <w:pPr>
        <w:spacing w:before="60" w:after="60" w:line="276" w:lineRule="auto"/>
        <w:jc w:val="both"/>
        <w:rPr>
          <w:rFonts w:ascii="Century Gothic" w:hAnsi="Century Gothic"/>
          <w:sz w:val="18"/>
          <w:szCs w:val="18"/>
        </w:rPr>
      </w:pPr>
      <w:r w:rsidRPr="00102263">
        <w:rPr>
          <w:rFonts w:ascii="Century Gothic" w:hAnsi="Century Gothic"/>
          <w:sz w:val="18"/>
          <w:szCs w:val="18"/>
        </w:rPr>
        <w:t xml:space="preserve">I dati di contatto del Data </w:t>
      </w:r>
      <w:proofErr w:type="spellStart"/>
      <w:r w:rsidRPr="00102263">
        <w:rPr>
          <w:rFonts w:ascii="Century Gothic" w:hAnsi="Century Gothic"/>
          <w:sz w:val="18"/>
          <w:szCs w:val="18"/>
        </w:rPr>
        <w:t>Protection</w:t>
      </w:r>
      <w:proofErr w:type="spellEnd"/>
      <w:r w:rsidRPr="00102263">
        <w:rPr>
          <w:rFonts w:ascii="Century Gothic" w:hAnsi="Century Gothic"/>
          <w:sz w:val="18"/>
          <w:szCs w:val="18"/>
        </w:rPr>
        <w:t xml:space="preserve"> Officer/Responsabile della Protezione dei dati individuato dal Titolare sono reperibili su</w:t>
      </w:r>
      <w:r w:rsidRPr="00B940A5">
        <w:rPr>
          <w:rFonts w:ascii="Century Gothic" w:hAnsi="Century Gothic"/>
          <w:sz w:val="18"/>
          <w:szCs w:val="18"/>
        </w:rPr>
        <w:t>l sito istituzionale dell’Ente.</w:t>
      </w:r>
    </w:p>
    <w:sectPr w:rsidR="00A75F88" w:rsidRPr="00B940A5">
      <w:headerReference w:type="default" r:id="rId13"/>
      <w:footerReference w:type="default" r:id="rId14"/>
      <w:footnotePr>
        <w:numRestart w:val="eachSect"/>
      </w:footnotePr>
      <w:pgSz w:w="11906" w:h="16838"/>
      <w:pgMar w:top="1418"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EBB80" w14:textId="77777777" w:rsidR="00F87AD2" w:rsidRDefault="00F87AD2">
      <w:r>
        <w:separator/>
      </w:r>
    </w:p>
  </w:endnote>
  <w:endnote w:type="continuationSeparator" w:id="0">
    <w:p w14:paraId="44C8DCEE" w14:textId="77777777" w:rsidR="00F87AD2" w:rsidRDefault="00F87AD2">
      <w:r>
        <w:continuationSeparator/>
      </w:r>
    </w:p>
  </w:endnote>
  <w:endnote w:type="continuationNotice" w:id="1">
    <w:p w14:paraId="222B8C38" w14:textId="77777777" w:rsidR="00F87AD2" w:rsidRDefault="00F87A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libri"/>
    <w:panose1 w:val="020B0502020202020204"/>
    <w:charset w:val="00"/>
    <w:family w:val="swiss"/>
    <w:pitch w:val="variable"/>
    <w:sig w:usb0="00000287" w:usb1="00000000" w:usb2="00000000" w:usb3="00000000" w:csb0="0000009F" w:csb1="00000000"/>
  </w:font>
  <w:font w:name="Tw Cen MT">
    <w:altName w:val="Calibri"/>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Calibri">
    <w:altName w:val="Calibri"/>
    <w:charset w:val="00"/>
    <w:family w:val="swiss"/>
    <w:pitch w:val="variable"/>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C7456" w14:textId="17B3269B" w:rsidR="009D1B8A" w:rsidRDefault="009D1B8A">
    <w:pPr>
      <w:pStyle w:val="Pidipagina"/>
      <w:jc w:val="center"/>
    </w:pPr>
    <w:r>
      <w:fldChar w:fldCharType="begin"/>
    </w:r>
    <w:r>
      <w:instrText xml:space="preserve"> PAGE   \* MERGEFORMAT </w:instrText>
    </w:r>
    <w:r>
      <w:fldChar w:fldCharType="separate"/>
    </w:r>
    <w:r w:rsidR="00220C75">
      <w:rPr>
        <w:noProof/>
      </w:rPr>
      <w:t>6</w:t>
    </w:r>
    <w:r>
      <w:fldChar w:fldCharType="end"/>
    </w:r>
  </w:p>
  <w:p w14:paraId="3FC7B014" w14:textId="77777777" w:rsidR="009D1B8A" w:rsidRDefault="009D1B8A">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7C978" w14:textId="77777777" w:rsidR="00F87AD2" w:rsidRDefault="00F87AD2">
      <w:r>
        <w:separator/>
      </w:r>
    </w:p>
  </w:footnote>
  <w:footnote w:type="continuationSeparator" w:id="0">
    <w:p w14:paraId="5C81437B" w14:textId="77777777" w:rsidR="00F87AD2" w:rsidRDefault="00F87AD2">
      <w:r>
        <w:continuationSeparator/>
      </w:r>
    </w:p>
  </w:footnote>
  <w:footnote w:type="continuationNotice" w:id="1">
    <w:p w14:paraId="29EB8948" w14:textId="77777777" w:rsidR="00F87AD2" w:rsidRDefault="00F87A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33D53" w14:textId="3876115C" w:rsidR="009D1B8A" w:rsidRPr="00946C4A" w:rsidRDefault="009D1B8A" w:rsidP="009F0E8F">
    <w:pPr>
      <w:pStyle w:val="Corpotesto"/>
      <w:spacing w:before="3"/>
      <w:rPr>
        <w:rFonts w:ascii="Calibri" w:hAnsi="Calibri"/>
        <w:b/>
        <w:sz w:val="20"/>
        <w:u w:val="none"/>
      </w:rPr>
    </w:pPr>
    <w:r w:rsidRPr="00946C4A">
      <w:rPr>
        <w:rFonts w:ascii="Calibri" w:hAnsi="Calibri"/>
        <w:b/>
        <w:sz w:val="20"/>
        <w:u w:val="none"/>
      </w:rPr>
      <w:t>ANNO 202</w:t>
    </w:r>
    <w:r>
      <w:rPr>
        <w:rFonts w:ascii="Calibri" w:hAnsi="Calibri"/>
        <w:b/>
        <w:sz w:val="20"/>
        <w:u w:val="none"/>
      </w:rPr>
      <w:t>6</w:t>
    </w:r>
    <w:r w:rsidRPr="00946C4A">
      <w:rPr>
        <w:rFonts w:ascii="Calibri" w:hAnsi="Calibri"/>
        <w:b/>
        <w:sz w:val="20"/>
        <w:u w:val="none"/>
      </w:rPr>
      <w:t xml:space="preserve"> </w:t>
    </w:r>
    <w:r>
      <w:rPr>
        <w:rFonts w:ascii="Calibri" w:hAnsi="Calibri"/>
        <w:b/>
        <w:sz w:val="20"/>
        <w:u w:val="none"/>
      </w:rPr>
      <w:tab/>
    </w:r>
    <w:r>
      <w:rPr>
        <w:rFonts w:ascii="Calibri" w:hAnsi="Calibri"/>
        <w:b/>
        <w:sz w:val="20"/>
        <w:u w:val="none"/>
      </w:rPr>
      <w:tab/>
    </w:r>
    <w:r>
      <w:rPr>
        <w:rFonts w:ascii="Calibri" w:hAnsi="Calibri"/>
        <w:b/>
        <w:sz w:val="20"/>
        <w:u w:val="none"/>
      </w:rPr>
      <w:tab/>
    </w:r>
    <w:r>
      <w:rPr>
        <w:rFonts w:ascii="Calibri" w:hAnsi="Calibri"/>
        <w:b/>
        <w:sz w:val="20"/>
        <w:u w:val="none"/>
      </w:rPr>
      <w:tab/>
    </w:r>
    <w:r>
      <w:rPr>
        <w:rFonts w:ascii="Calibri" w:hAnsi="Calibri"/>
        <w:b/>
        <w:sz w:val="20"/>
        <w:u w:val="none"/>
      </w:rPr>
      <w:tab/>
    </w:r>
    <w:r>
      <w:rPr>
        <w:rFonts w:ascii="Calibri" w:hAnsi="Calibri"/>
        <w:b/>
        <w:sz w:val="20"/>
        <w:u w:val="none"/>
      </w:rPr>
      <w:tab/>
    </w:r>
    <w:r>
      <w:rPr>
        <w:rFonts w:ascii="Calibri" w:hAnsi="Calibri"/>
        <w:b/>
        <w:sz w:val="20"/>
        <w:u w:val="none"/>
      </w:rPr>
      <w:tab/>
    </w:r>
    <w:r>
      <w:rPr>
        <w:rFonts w:ascii="Calibri" w:hAnsi="Calibri"/>
        <w:b/>
        <w:sz w:val="20"/>
        <w:u w:val="none"/>
      </w:rPr>
      <w:tab/>
    </w:r>
    <w:r>
      <w:rPr>
        <w:rFonts w:ascii="Calibri" w:hAnsi="Calibri"/>
        <w:b/>
        <w:sz w:val="20"/>
        <w:u w:val="none"/>
      </w:rPr>
      <w:tab/>
      <w:t>Allegato 1</w:t>
    </w:r>
    <w:r w:rsidR="00C42BA8">
      <w:rPr>
        <w:rFonts w:ascii="Calibri" w:hAnsi="Calibri"/>
        <w:b/>
        <w:sz w:val="20"/>
        <w:u w:val="none"/>
      </w:rPr>
      <w:t>.2</w:t>
    </w:r>
  </w:p>
  <w:p w14:paraId="2F64826E" w14:textId="77777777" w:rsidR="009D1B8A" w:rsidRPr="00F77BA2" w:rsidRDefault="009D1B8A" w:rsidP="009F0E8F">
    <w:pPr>
      <w:pStyle w:val="Corpotesto"/>
      <w:spacing w:before="3"/>
      <w:rPr>
        <w:rFonts w:ascii="Calibri" w:hAnsi="Calibri"/>
        <w:b/>
        <w:sz w:val="20"/>
        <w:u w:val="none"/>
      </w:rPr>
    </w:pPr>
    <w:r w:rsidRPr="00946C4A">
      <w:rPr>
        <w:rFonts w:ascii="Calibri" w:hAnsi="Calibri"/>
        <w:b/>
        <w:sz w:val="20"/>
        <w:u w:val="none"/>
      </w:rPr>
      <w:t>Dichiarazione sostitutiva dei requisiti soggettivi</w:t>
    </w:r>
    <w:r w:rsidRPr="00F77BA2">
      <w:rPr>
        <w:rFonts w:ascii="Calibri" w:hAnsi="Calibri"/>
        <w:b/>
        <w:sz w:val="20"/>
        <w:u w:val="none"/>
      </w:rPr>
      <w:t xml:space="preserve"> </w:t>
    </w:r>
  </w:p>
  <w:p w14:paraId="3DEC714E" w14:textId="77777777" w:rsidR="009D1B8A" w:rsidRDefault="009D1B8A">
    <w:pPr>
      <w:pStyle w:val="Intestazione"/>
      <w:rPr>
        <w:sz w:val="18"/>
        <w:szCs w:val="18"/>
      </w:rPr>
    </w:pPr>
    <w:r>
      <w:tab/>
      <w:t xml:space="preserve">                                      </w:t>
    </w:r>
    <w:r>
      <w:tab/>
    </w: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BE1EB0"/>
    <w:multiLevelType w:val="hybridMultilevel"/>
    <w:tmpl w:val="D9D7720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cs="Tahoma"/>
      </w:rPr>
    </w:lvl>
  </w:abstractNum>
  <w:abstractNum w:abstractNumId="2"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3" w15:restartNumberingAfterBreak="0">
    <w:nsid w:val="0CF43E2E"/>
    <w:multiLevelType w:val="hybridMultilevel"/>
    <w:tmpl w:val="1B64EAA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97A24D1"/>
    <w:multiLevelType w:val="hybridMultilevel"/>
    <w:tmpl w:val="46F48620"/>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EF0B80"/>
    <w:multiLevelType w:val="hybridMultilevel"/>
    <w:tmpl w:val="D4FAF8D2"/>
    <w:lvl w:ilvl="0" w:tplc="4844C73C">
      <w:start w:val="16"/>
      <w:numFmt w:val="bullet"/>
      <w:lvlText w:val="-"/>
      <w:lvlJc w:val="left"/>
      <w:pPr>
        <w:ind w:left="720" w:hanging="360"/>
      </w:pPr>
      <w:rPr>
        <w:rFonts w:ascii="Century Gothic" w:eastAsia="Tw Cen MT" w:hAnsi="Century Gothic"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1544031"/>
    <w:multiLevelType w:val="hybridMultilevel"/>
    <w:tmpl w:val="C8AE6032"/>
    <w:lvl w:ilvl="0" w:tplc="57885ACC">
      <w:start w:val="1"/>
      <w:numFmt w:val="bullet"/>
      <w:lvlText w:val=""/>
      <w:lvlJc w:val="left"/>
      <w:pPr>
        <w:tabs>
          <w:tab w:val="num" w:pos="1032"/>
        </w:tabs>
        <w:ind w:left="1032" w:hanging="360"/>
      </w:pPr>
      <w:rPr>
        <w:rFonts w:ascii="Symbol" w:hAnsi="Symbol" w:hint="default"/>
      </w:rPr>
    </w:lvl>
    <w:lvl w:ilvl="1" w:tplc="04100003" w:tentative="1">
      <w:start w:val="1"/>
      <w:numFmt w:val="bullet"/>
      <w:lvlText w:val="o"/>
      <w:lvlJc w:val="left"/>
      <w:pPr>
        <w:tabs>
          <w:tab w:val="num" w:pos="1752"/>
        </w:tabs>
        <w:ind w:left="1752" w:hanging="360"/>
      </w:pPr>
      <w:rPr>
        <w:rFonts w:ascii="Courier New" w:hAnsi="Courier New" w:cs="Courier New" w:hint="default"/>
      </w:rPr>
    </w:lvl>
    <w:lvl w:ilvl="2" w:tplc="04100005" w:tentative="1">
      <w:start w:val="1"/>
      <w:numFmt w:val="bullet"/>
      <w:lvlText w:val=""/>
      <w:lvlJc w:val="left"/>
      <w:pPr>
        <w:tabs>
          <w:tab w:val="num" w:pos="2472"/>
        </w:tabs>
        <w:ind w:left="2472" w:hanging="360"/>
      </w:pPr>
      <w:rPr>
        <w:rFonts w:ascii="Wingdings" w:hAnsi="Wingdings" w:hint="default"/>
      </w:rPr>
    </w:lvl>
    <w:lvl w:ilvl="3" w:tplc="04100001" w:tentative="1">
      <w:start w:val="1"/>
      <w:numFmt w:val="bullet"/>
      <w:lvlText w:val=""/>
      <w:lvlJc w:val="left"/>
      <w:pPr>
        <w:tabs>
          <w:tab w:val="num" w:pos="3192"/>
        </w:tabs>
        <w:ind w:left="3192" w:hanging="360"/>
      </w:pPr>
      <w:rPr>
        <w:rFonts w:ascii="Symbol" w:hAnsi="Symbol" w:hint="default"/>
      </w:rPr>
    </w:lvl>
    <w:lvl w:ilvl="4" w:tplc="04100003" w:tentative="1">
      <w:start w:val="1"/>
      <w:numFmt w:val="bullet"/>
      <w:lvlText w:val="o"/>
      <w:lvlJc w:val="left"/>
      <w:pPr>
        <w:tabs>
          <w:tab w:val="num" w:pos="3912"/>
        </w:tabs>
        <w:ind w:left="3912" w:hanging="360"/>
      </w:pPr>
      <w:rPr>
        <w:rFonts w:ascii="Courier New" w:hAnsi="Courier New" w:cs="Courier New" w:hint="default"/>
      </w:rPr>
    </w:lvl>
    <w:lvl w:ilvl="5" w:tplc="04100005" w:tentative="1">
      <w:start w:val="1"/>
      <w:numFmt w:val="bullet"/>
      <w:lvlText w:val=""/>
      <w:lvlJc w:val="left"/>
      <w:pPr>
        <w:tabs>
          <w:tab w:val="num" w:pos="4632"/>
        </w:tabs>
        <w:ind w:left="4632" w:hanging="360"/>
      </w:pPr>
      <w:rPr>
        <w:rFonts w:ascii="Wingdings" w:hAnsi="Wingdings" w:hint="default"/>
      </w:rPr>
    </w:lvl>
    <w:lvl w:ilvl="6" w:tplc="04100001" w:tentative="1">
      <w:start w:val="1"/>
      <w:numFmt w:val="bullet"/>
      <w:lvlText w:val=""/>
      <w:lvlJc w:val="left"/>
      <w:pPr>
        <w:tabs>
          <w:tab w:val="num" w:pos="5352"/>
        </w:tabs>
        <w:ind w:left="5352" w:hanging="360"/>
      </w:pPr>
      <w:rPr>
        <w:rFonts w:ascii="Symbol" w:hAnsi="Symbol" w:hint="default"/>
      </w:rPr>
    </w:lvl>
    <w:lvl w:ilvl="7" w:tplc="04100003" w:tentative="1">
      <w:start w:val="1"/>
      <w:numFmt w:val="bullet"/>
      <w:lvlText w:val="o"/>
      <w:lvlJc w:val="left"/>
      <w:pPr>
        <w:tabs>
          <w:tab w:val="num" w:pos="6072"/>
        </w:tabs>
        <w:ind w:left="6072" w:hanging="360"/>
      </w:pPr>
      <w:rPr>
        <w:rFonts w:ascii="Courier New" w:hAnsi="Courier New" w:cs="Courier New" w:hint="default"/>
      </w:rPr>
    </w:lvl>
    <w:lvl w:ilvl="8" w:tplc="04100005" w:tentative="1">
      <w:start w:val="1"/>
      <w:numFmt w:val="bullet"/>
      <w:lvlText w:val=""/>
      <w:lvlJc w:val="left"/>
      <w:pPr>
        <w:tabs>
          <w:tab w:val="num" w:pos="6792"/>
        </w:tabs>
        <w:ind w:left="6792" w:hanging="360"/>
      </w:pPr>
      <w:rPr>
        <w:rFonts w:ascii="Wingdings" w:hAnsi="Wingdings" w:hint="default"/>
      </w:rPr>
    </w:lvl>
  </w:abstractNum>
  <w:abstractNum w:abstractNumId="7" w15:restartNumberingAfterBreak="0">
    <w:nsid w:val="27CE4321"/>
    <w:multiLevelType w:val="hybridMultilevel"/>
    <w:tmpl w:val="A2A86E24"/>
    <w:name w:val="WW8Num122"/>
    <w:lvl w:ilvl="0" w:tplc="00000001">
      <w:start w:val="1"/>
      <w:numFmt w:val="bullet"/>
      <w:lvlText w:val=""/>
      <w:lvlJc w:val="left"/>
      <w:pPr>
        <w:tabs>
          <w:tab w:val="num" w:pos="502"/>
        </w:tabs>
        <w:ind w:left="502" w:hanging="360"/>
      </w:pPr>
      <w:rPr>
        <w:rFonts w:ascii="Symbol" w:hAnsi="Symbol" w:cs="Tahoma"/>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D27D46"/>
    <w:multiLevelType w:val="hybridMultilevel"/>
    <w:tmpl w:val="34D88E72"/>
    <w:lvl w:ilvl="0" w:tplc="5FB62F16">
      <w:start w:val="1"/>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9" w15:restartNumberingAfterBreak="0">
    <w:nsid w:val="40C50E91"/>
    <w:multiLevelType w:val="hybridMultilevel"/>
    <w:tmpl w:val="812ABCB6"/>
    <w:lvl w:ilvl="0" w:tplc="FFFFFFFF">
      <w:start w:val="1"/>
      <w:numFmt w:val="lowerLetter"/>
      <w:lvlText w:val="%1."/>
      <w:lvlJc w:val="left"/>
      <w:pPr>
        <w:ind w:left="720" w:hanging="360"/>
      </w:pPr>
      <w:rPr>
        <w:sz w:val="22"/>
        <w:szCs w:val="22"/>
      </w:rPr>
    </w:lvl>
    <w:lvl w:ilvl="1" w:tplc="04100013">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6E86F28"/>
    <w:multiLevelType w:val="hybridMultilevel"/>
    <w:tmpl w:val="54A2360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D8C2AD8"/>
    <w:multiLevelType w:val="hybridMultilevel"/>
    <w:tmpl w:val="AA96BCEC"/>
    <w:lvl w:ilvl="0" w:tplc="5FB62F16">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58F33264"/>
    <w:multiLevelType w:val="hybridMultilevel"/>
    <w:tmpl w:val="C06EB96A"/>
    <w:lvl w:ilvl="0" w:tplc="87321992">
      <w:start w:val="1"/>
      <w:numFmt w:val="bullet"/>
      <w:lvlText w:val="•"/>
      <w:lvlJc w:val="left"/>
      <w:pPr>
        <w:ind w:hanging="361"/>
      </w:pPr>
      <w:rPr>
        <w:rFonts w:ascii="Arial" w:eastAsia="Arial" w:hAnsi="Arial" w:hint="default"/>
        <w:w w:val="131"/>
        <w:sz w:val="22"/>
        <w:szCs w:val="22"/>
      </w:rPr>
    </w:lvl>
    <w:lvl w:ilvl="1" w:tplc="67349C44">
      <w:start w:val="1"/>
      <w:numFmt w:val="bullet"/>
      <w:lvlText w:val="•"/>
      <w:lvlJc w:val="left"/>
      <w:rPr>
        <w:rFonts w:hint="default"/>
      </w:rPr>
    </w:lvl>
    <w:lvl w:ilvl="2" w:tplc="72DE504A">
      <w:start w:val="1"/>
      <w:numFmt w:val="bullet"/>
      <w:lvlText w:val="•"/>
      <w:lvlJc w:val="left"/>
      <w:rPr>
        <w:rFonts w:hint="default"/>
      </w:rPr>
    </w:lvl>
    <w:lvl w:ilvl="3" w:tplc="783C2F92">
      <w:start w:val="1"/>
      <w:numFmt w:val="bullet"/>
      <w:lvlText w:val="•"/>
      <w:lvlJc w:val="left"/>
      <w:rPr>
        <w:rFonts w:hint="default"/>
      </w:rPr>
    </w:lvl>
    <w:lvl w:ilvl="4" w:tplc="6B44A794">
      <w:start w:val="1"/>
      <w:numFmt w:val="bullet"/>
      <w:lvlText w:val="•"/>
      <w:lvlJc w:val="left"/>
      <w:rPr>
        <w:rFonts w:hint="default"/>
      </w:rPr>
    </w:lvl>
    <w:lvl w:ilvl="5" w:tplc="5CD60C42">
      <w:start w:val="1"/>
      <w:numFmt w:val="bullet"/>
      <w:lvlText w:val="•"/>
      <w:lvlJc w:val="left"/>
      <w:rPr>
        <w:rFonts w:hint="default"/>
      </w:rPr>
    </w:lvl>
    <w:lvl w:ilvl="6" w:tplc="97E2202E">
      <w:start w:val="1"/>
      <w:numFmt w:val="bullet"/>
      <w:lvlText w:val="•"/>
      <w:lvlJc w:val="left"/>
      <w:rPr>
        <w:rFonts w:hint="default"/>
      </w:rPr>
    </w:lvl>
    <w:lvl w:ilvl="7" w:tplc="C4BACFEE">
      <w:start w:val="1"/>
      <w:numFmt w:val="bullet"/>
      <w:lvlText w:val="•"/>
      <w:lvlJc w:val="left"/>
      <w:rPr>
        <w:rFonts w:hint="default"/>
      </w:rPr>
    </w:lvl>
    <w:lvl w:ilvl="8" w:tplc="647680F6">
      <w:start w:val="1"/>
      <w:numFmt w:val="bullet"/>
      <w:lvlText w:val="•"/>
      <w:lvlJc w:val="left"/>
      <w:rPr>
        <w:rFonts w:hint="default"/>
      </w:rPr>
    </w:lvl>
  </w:abstractNum>
  <w:abstractNum w:abstractNumId="13" w15:restartNumberingAfterBreak="0">
    <w:nsid w:val="5BE82B20"/>
    <w:multiLevelType w:val="hybridMultilevel"/>
    <w:tmpl w:val="AF002ECA"/>
    <w:lvl w:ilvl="0" w:tplc="FFFFFFFF">
      <w:start w:val="1"/>
      <w:numFmt w:val="lowerLetter"/>
      <w:lvlText w:val="%1."/>
      <w:lvlJc w:val="left"/>
      <w:pPr>
        <w:ind w:left="720" w:hanging="360"/>
      </w:pPr>
      <w:rPr>
        <w:sz w:val="22"/>
        <w:szCs w:val="22"/>
      </w:rPr>
    </w:lvl>
    <w:lvl w:ilvl="1" w:tplc="04100013">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C9B7B19"/>
    <w:multiLevelType w:val="hybridMultilevel"/>
    <w:tmpl w:val="C48A95DA"/>
    <w:lvl w:ilvl="0" w:tplc="7036363A">
      <w:start w:val="1"/>
      <w:numFmt w:val="lowerLetter"/>
      <w:lvlText w:val="%1."/>
      <w:lvlJc w:val="left"/>
      <w:pPr>
        <w:ind w:left="720" w:hanging="360"/>
      </w:pPr>
      <w:rPr>
        <w:color w:val="auto"/>
        <w:sz w:val="22"/>
        <w:szCs w:val="22"/>
      </w:rPr>
    </w:lvl>
    <w:lvl w:ilvl="1" w:tplc="0410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FC72044"/>
    <w:multiLevelType w:val="hybridMultilevel"/>
    <w:tmpl w:val="A1F0E954"/>
    <w:lvl w:ilvl="0" w:tplc="A6A44C04">
      <w:start w:val="1"/>
      <w:numFmt w:val="upp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1E97034"/>
    <w:multiLevelType w:val="hybridMultilevel"/>
    <w:tmpl w:val="AB72AF6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3D07E44"/>
    <w:multiLevelType w:val="hybridMultilevel"/>
    <w:tmpl w:val="907A24E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7311153"/>
    <w:multiLevelType w:val="hybridMultilevel"/>
    <w:tmpl w:val="92C88766"/>
    <w:lvl w:ilvl="0" w:tplc="E286EB7E">
      <w:start w:val="3"/>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9A64A5F"/>
    <w:multiLevelType w:val="hybridMultilevel"/>
    <w:tmpl w:val="E5D26490"/>
    <w:name w:val="WW8Num12"/>
    <w:lvl w:ilvl="0" w:tplc="00000001">
      <w:start w:val="1"/>
      <w:numFmt w:val="bullet"/>
      <w:lvlText w:val=""/>
      <w:lvlJc w:val="left"/>
      <w:pPr>
        <w:tabs>
          <w:tab w:val="num" w:pos="502"/>
        </w:tabs>
        <w:ind w:left="502" w:hanging="360"/>
      </w:pPr>
      <w:rPr>
        <w:rFonts w:ascii="Symbol" w:hAnsi="Symbol" w:cs="Tahoma"/>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AF63E6B"/>
    <w:multiLevelType w:val="hybridMultilevel"/>
    <w:tmpl w:val="F924A0F8"/>
    <w:name w:val="WW8Num1222"/>
    <w:lvl w:ilvl="0" w:tplc="00000001">
      <w:start w:val="1"/>
      <w:numFmt w:val="bullet"/>
      <w:lvlText w:val=""/>
      <w:lvlJc w:val="left"/>
      <w:pPr>
        <w:tabs>
          <w:tab w:val="num" w:pos="502"/>
        </w:tabs>
        <w:ind w:left="502" w:hanging="360"/>
      </w:pPr>
      <w:rPr>
        <w:rFonts w:ascii="Symbol" w:hAnsi="Symbol" w:cs="Tahoma"/>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02781A"/>
    <w:multiLevelType w:val="hybridMultilevel"/>
    <w:tmpl w:val="2B6657EC"/>
    <w:lvl w:ilvl="0" w:tplc="A1A81540">
      <w:start w:val="1"/>
      <w:numFmt w:val="decimal"/>
      <w:pStyle w:val="Numerazioneperbuste"/>
      <w:lvlText w:val="%1)"/>
      <w:lvlJc w:val="left"/>
      <w:pPr>
        <w:tabs>
          <w:tab w:val="num" w:pos="360"/>
        </w:tabs>
        <w:ind w:left="360" w:hanging="360"/>
      </w:pPr>
      <w:rPr>
        <w:rFonts w:ascii="Times New Roman" w:hAnsi="Times New Roman" w:hint="default"/>
        <w:b w:val="0"/>
        <w:i w:val="0"/>
        <w:sz w:val="24"/>
      </w:rPr>
    </w:lvl>
    <w:lvl w:ilvl="1" w:tplc="C8CCCC44">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2" w15:restartNumberingAfterBreak="0">
    <w:nsid w:val="7C686451"/>
    <w:multiLevelType w:val="hybridMultilevel"/>
    <w:tmpl w:val="DB56FACC"/>
    <w:lvl w:ilvl="0" w:tplc="DADA80F6">
      <w:start w:val="1"/>
      <w:numFmt w:val="bullet"/>
      <w:lvlText w:val="-"/>
      <w:lvlJc w:val="left"/>
      <w:pPr>
        <w:ind w:left="720" w:hanging="360"/>
      </w:pPr>
      <w:rPr>
        <w:rFonts w:ascii="Century Gothic" w:eastAsia="Times New Roman"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E526DE0"/>
    <w:multiLevelType w:val="hybridMultilevel"/>
    <w:tmpl w:val="FB082E08"/>
    <w:lvl w:ilvl="0" w:tplc="19F4269E">
      <w:start w:val="1"/>
      <w:numFmt w:val="decimal"/>
      <w:lvlText w:val="%1)"/>
      <w:lvlJc w:val="left"/>
      <w:pPr>
        <w:ind w:left="720" w:hanging="360"/>
      </w:pPr>
      <w:rPr>
        <w:rFonts w:cs="Calibri"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ED86800"/>
    <w:multiLevelType w:val="hybridMultilevel"/>
    <w:tmpl w:val="EFD8D8C6"/>
    <w:lvl w:ilvl="0" w:tplc="FFFFFFFF">
      <w:start w:val="1"/>
      <w:numFmt w:val="lowerLetter"/>
      <w:lvlText w:val="%1."/>
      <w:lvlJc w:val="left"/>
      <w:pPr>
        <w:ind w:left="720" w:hanging="360"/>
      </w:pPr>
      <w:rPr>
        <w:sz w:val="22"/>
        <w:szCs w:val="22"/>
      </w:rPr>
    </w:lvl>
    <w:lvl w:ilvl="1" w:tplc="04100013">
      <w:start w:val="1"/>
      <w:numFmt w:val="upperRoman"/>
      <w:lvlText w:val="%2."/>
      <w:lvlJc w:val="right"/>
      <w:pPr>
        <w:ind w:left="1440" w:hanging="360"/>
      </w:pPr>
    </w:lvl>
    <w:lvl w:ilvl="2" w:tplc="AA46DFD8">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F4A0E62"/>
    <w:multiLevelType w:val="hybridMultilevel"/>
    <w:tmpl w:val="F2E290BA"/>
    <w:name w:val="WW8Num13"/>
    <w:lvl w:ilvl="0" w:tplc="00000001">
      <w:start w:val="1"/>
      <w:numFmt w:val="bullet"/>
      <w:lvlText w:val=""/>
      <w:lvlJc w:val="left"/>
      <w:pPr>
        <w:tabs>
          <w:tab w:val="num" w:pos="502"/>
        </w:tabs>
        <w:ind w:left="502" w:hanging="360"/>
      </w:pPr>
      <w:rPr>
        <w:rFonts w:ascii="Symbol" w:hAnsi="Symbol" w:cs="Tahoma"/>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108740317">
    <w:abstractNumId w:val="13"/>
  </w:num>
  <w:num w:numId="2" w16cid:durableId="1122698450">
    <w:abstractNumId w:val="9"/>
  </w:num>
  <w:num w:numId="3" w16cid:durableId="128137979">
    <w:abstractNumId w:val="15"/>
  </w:num>
  <w:num w:numId="4" w16cid:durableId="1340348229">
    <w:abstractNumId w:val="23"/>
  </w:num>
  <w:num w:numId="5" w16cid:durableId="1386023738">
    <w:abstractNumId w:val="24"/>
  </w:num>
  <w:num w:numId="6" w16cid:durableId="1441145011">
    <w:abstractNumId w:val="21"/>
  </w:num>
  <w:num w:numId="7" w16cid:durableId="1718163859">
    <w:abstractNumId w:val="3"/>
  </w:num>
  <w:num w:numId="8" w16cid:durableId="1735815075">
    <w:abstractNumId w:val="14"/>
  </w:num>
  <w:num w:numId="9" w16cid:durableId="1816533068">
    <w:abstractNumId w:val="0"/>
  </w:num>
  <w:num w:numId="10" w16cid:durableId="220482308">
    <w:abstractNumId w:val="12"/>
  </w:num>
  <w:num w:numId="11" w16cid:durableId="233972329">
    <w:abstractNumId w:val="10"/>
  </w:num>
  <w:num w:numId="12" w16cid:durableId="263222046">
    <w:abstractNumId w:val="16"/>
  </w:num>
  <w:num w:numId="13" w16cid:durableId="270749818">
    <w:abstractNumId w:val="11"/>
  </w:num>
  <w:num w:numId="14" w16cid:durableId="368992113">
    <w:abstractNumId w:val="17"/>
  </w:num>
  <w:num w:numId="15" w16cid:durableId="725031820">
    <w:abstractNumId w:val="18"/>
  </w:num>
  <w:num w:numId="16" w16cid:durableId="809396716">
    <w:abstractNumId w:val="4"/>
  </w:num>
  <w:num w:numId="17" w16cid:durableId="81142753">
    <w:abstractNumId w:val="6"/>
  </w:num>
  <w:num w:numId="18" w16cid:durableId="871695032">
    <w:abstractNumId w:val="5"/>
  </w:num>
  <w:num w:numId="19" w16cid:durableId="894663617">
    <w:abstractNumId w:val="8"/>
  </w:num>
  <w:num w:numId="20" w16cid:durableId="9912508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noPunctuationKerning/>
  <w:characterSpacingControl w:val="doNotCompres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E89"/>
    <w:rsid w:val="00013188"/>
    <w:rsid w:val="000178D0"/>
    <w:rsid w:val="00020CBF"/>
    <w:rsid w:val="00046FC7"/>
    <w:rsid w:val="0009549E"/>
    <w:rsid w:val="00097F47"/>
    <w:rsid w:val="000A114E"/>
    <w:rsid w:val="000A2CA8"/>
    <w:rsid w:val="000B4709"/>
    <w:rsid w:val="000D639A"/>
    <w:rsid w:val="000D7383"/>
    <w:rsid w:val="000E237C"/>
    <w:rsid w:val="00101A60"/>
    <w:rsid w:val="00102263"/>
    <w:rsid w:val="00107B0A"/>
    <w:rsid w:val="00113E10"/>
    <w:rsid w:val="00114CF9"/>
    <w:rsid w:val="00115D1D"/>
    <w:rsid w:val="00125FBC"/>
    <w:rsid w:val="00134295"/>
    <w:rsid w:val="00150331"/>
    <w:rsid w:val="0015605F"/>
    <w:rsid w:val="00160429"/>
    <w:rsid w:val="001716D4"/>
    <w:rsid w:val="00175F1B"/>
    <w:rsid w:val="0017772D"/>
    <w:rsid w:val="00190F0B"/>
    <w:rsid w:val="001923F4"/>
    <w:rsid w:val="0019330C"/>
    <w:rsid w:val="00195532"/>
    <w:rsid w:val="001A391A"/>
    <w:rsid w:val="001E2419"/>
    <w:rsid w:val="001F247A"/>
    <w:rsid w:val="00220C75"/>
    <w:rsid w:val="0023498D"/>
    <w:rsid w:val="00240869"/>
    <w:rsid w:val="00244539"/>
    <w:rsid w:val="002525DA"/>
    <w:rsid w:val="00255499"/>
    <w:rsid w:val="00280387"/>
    <w:rsid w:val="002C1869"/>
    <w:rsid w:val="002D0C05"/>
    <w:rsid w:val="002D43A0"/>
    <w:rsid w:val="002E08A7"/>
    <w:rsid w:val="002E652C"/>
    <w:rsid w:val="002F7D58"/>
    <w:rsid w:val="0030396E"/>
    <w:rsid w:val="003221DB"/>
    <w:rsid w:val="003265D1"/>
    <w:rsid w:val="00341968"/>
    <w:rsid w:val="003648D6"/>
    <w:rsid w:val="00366074"/>
    <w:rsid w:val="00371484"/>
    <w:rsid w:val="00381F9E"/>
    <w:rsid w:val="00393480"/>
    <w:rsid w:val="003A1912"/>
    <w:rsid w:val="003A35A7"/>
    <w:rsid w:val="003A54FC"/>
    <w:rsid w:val="003A5B47"/>
    <w:rsid w:val="003B7FBF"/>
    <w:rsid w:val="003C74F5"/>
    <w:rsid w:val="003E5055"/>
    <w:rsid w:val="003E75C0"/>
    <w:rsid w:val="003F570D"/>
    <w:rsid w:val="0040337B"/>
    <w:rsid w:val="0042123A"/>
    <w:rsid w:val="0044582C"/>
    <w:rsid w:val="00462140"/>
    <w:rsid w:val="00471518"/>
    <w:rsid w:val="00472802"/>
    <w:rsid w:val="004739BB"/>
    <w:rsid w:val="0047402D"/>
    <w:rsid w:val="00493ABD"/>
    <w:rsid w:val="004A7637"/>
    <w:rsid w:val="004B58A9"/>
    <w:rsid w:val="004C7285"/>
    <w:rsid w:val="004D3B0C"/>
    <w:rsid w:val="004D60B4"/>
    <w:rsid w:val="004D60E5"/>
    <w:rsid w:val="004E2726"/>
    <w:rsid w:val="004F5645"/>
    <w:rsid w:val="00510271"/>
    <w:rsid w:val="00511DC0"/>
    <w:rsid w:val="00576BD5"/>
    <w:rsid w:val="0057714E"/>
    <w:rsid w:val="00585967"/>
    <w:rsid w:val="00590B7B"/>
    <w:rsid w:val="0059726C"/>
    <w:rsid w:val="005A7F01"/>
    <w:rsid w:val="005B161C"/>
    <w:rsid w:val="005D33CD"/>
    <w:rsid w:val="005D79E2"/>
    <w:rsid w:val="005E2380"/>
    <w:rsid w:val="005F38A3"/>
    <w:rsid w:val="005F646C"/>
    <w:rsid w:val="00612104"/>
    <w:rsid w:val="00615D55"/>
    <w:rsid w:val="00625128"/>
    <w:rsid w:val="006337B1"/>
    <w:rsid w:val="0064617A"/>
    <w:rsid w:val="0064695D"/>
    <w:rsid w:val="0065424B"/>
    <w:rsid w:val="006704B7"/>
    <w:rsid w:val="00685BF1"/>
    <w:rsid w:val="006A6D8B"/>
    <w:rsid w:val="006B0732"/>
    <w:rsid w:val="006C2829"/>
    <w:rsid w:val="006C31C8"/>
    <w:rsid w:val="006C66EE"/>
    <w:rsid w:val="006D0CEB"/>
    <w:rsid w:val="006D16A3"/>
    <w:rsid w:val="006D2154"/>
    <w:rsid w:val="006F225E"/>
    <w:rsid w:val="007214C6"/>
    <w:rsid w:val="0072386A"/>
    <w:rsid w:val="00727B21"/>
    <w:rsid w:val="00736BDA"/>
    <w:rsid w:val="007456F5"/>
    <w:rsid w:val="00750333"/>
    <w:rsid w:val="0075750D"/>
    <w:rsid w:val="00761725"/>
    <w:rsid w:val="00770E81"/>
    <w:rsid w:val="00773E71"/>
    <w:rsid w:val="00787600"/>
    <w:rsid w:val="00797828"/>
    <w:rsid w:val="007A20C4"/>
    <w:rsid w:val="007A37A3"/>
    <w:rsid w:val="007B1A7C"/>
    <w:rsid w:val="007C2E6D"/>
    <w:rsid w:val="007C3CBA"/>
    <w:rsid w:val="007D44B8"/>
    <w:rsid w:val="007E0514"/>
    <w:rsid w:val="007E34AB"/>
    <w:rsid w:val="007F11EC"/>
    <w:rsid w:val="007F1C91"/>
    <w:rsid w:val="00812EFF"/>
    <w:rsid w:val="00822D71"/>
    <w:rsid w:val="008271F2"/>
    <w:rsid w:val="008276D4"/>
    <w:rsid w:val="00836B39"/>
    <w:rsid w:val="0083784A"/>
    <w:rsid w:val="00863F56"/>
    <w:rsid w:val="00876060"/>
    <w:rsid w:val="00887553"/>
    <w:rsid w:val="00887D5A"/>
    <w:rsid w:val="008925B8"/>
    <w:rsid w:val="008A4BED"/>
    <w:rsid w:val="008B3DCA"/>
    <w:rsid w:val="008C16C3"/>
    <w:rsid w:val="008C236A"/>
    <w:rsid w:val="008C25D4"/>
    <w:rsid w:val="008E0E1E"/>
    <w:rsid w:val="008E34FA"/>
    <w:rsid w:val="00906BDA"/>
    <w:rsid w:val="00923CA3"/>
    <w:rsid w:val="009302B4"/>
    <w:rsid w:val="00942413"/>
    <w:rsid w:val="009459BB"/>
    <w:rsid w:val="00946C4A"/>
    <w:rsid w:val="00954A32"/>
    <w:rsid w:val="009878F7"/>
    <w:rsid w:val="009A13D3"/>
    <w:rsid w:val="009A3C68"/>
    <w:rsid w:val="009A66BA"/>
    <w:rsid w:val="009A6DDD"/>
    <w:rsid w:val="009C238D"/>
    <w:rsid w:val="009C28F0"/>
    <w:rsid w:val="009D0482"/>
    <w:rsid w:val="009D1B8A"/>
    <w:rsid w:val="009D3D1B"/>
    <w:rsid w:val="009D556E"/>
    <w:rsid w:val="009D65E0"/>
    <w:rsid w:val="009E1642"/>
    <w:rsid w:val="009F0E8F"/>
    <w:rsid w:val="009F1E6E"/>
    <w:rsid w:val="00A049AF"/>
    <w:rsid w:val="00A1386D"/>
    <w:rsid w:val="00A212C0"/>
    <w:rsid w:val="00A247E2"/>
    <w:rsid w:val="00A36E89"/>
    <w:rsid w:val="00A50E74"/>
    <w:rsid w:val="00A5656E"/>
    <w:rsid w:val="00A6031E"/>
    <w:rsid w:val="00A61274"/>
    <w:rsid w:val="00A75F88"/>
    <w:rsid w:val="00A8647B"/>
    <w:rsid w:val="00A920E2"/>
    <w:rsid w:val="00AA0B78"/>
    <w:rsid w:val="00AA75DB"/>
    <w:rsid w:val="00AD11FB"/>
    <w:rsid w:val="00AD27DB"/>
    <w:rsid w:val="00AE7D4E"/>
    <w:rsid w:val="00B06CE1"/>
    <w:rsid w:val="00B120E1"/>
    <w:rsid w:val="00B151C2"/>
    <w:rsid w:val="00B24A03"/>
    <w:rsid w:val="00B25529"/>
    <w:rsid w:val="00B33294"/>
    <w:rsid w:val="00B4128D"/>
    <w:rsid w:val="00B77080"/>
    <w:rsid w:val="00B81667"/>
    <w:rsid w:val="00B940A5"/>
    <w:rsid w:val="00B95F9D"/>
    <w:rsid w:val="00BA30A8"/>
    <w:rsid w:val="00BA3A99"/>
    <w:rsid w:val="00BE063D"/>
    <w:rsid w:val="00BE797E"/>
    <w:rsid w:val="00C03E9E"/>
    <w:rsid w:val="00C10249"/>
    <w:rsid w:val="00C10BE6"/>
    <w:rsid w:val="00C24397"/>
    <w:rsid w:val="00C26BE0"/>
    <w:rsid w:val="00C275C5"/>
    <w:rsid w:val="00C401B0"/>
    <w:rsid w:val="00C42BA8"/>
    <w:rsid w:val="00C45B61"/>
    <w:rsid w:val="00C475E8"/>
    <w:rsid w:val="00C51FB2"/>
    <w:rsid w:val="00C702DD"/>
    <w:rsid w:val="00C83F89"/>
    <w:rsid w:val="00CA0424"/>
    <w:rsid w:val="00CA61A4"/>
    <w:rsid w:val="00CC3CF0"/>
    <w:rsid w:val="00CC482D"/>
    <w:rsid w:val="00CE6BB4"/>
    <w:rsid w:val="00CF750C"/>
    <w:rsid w:val="00D12183"/>
    <w:rsid w:val="00D26BC6"/>
    <w:rsid w:val="00D361D0"/>
    <w:rsid w:val="00D46E92"/>
    <w:rsid w:val="00D57679"/>
    <w:rsid w:val="00D60DB7"/>
    <w:rsid w:val="00D61DC4"/>
    <w:rsid w:val="00D640A1"/>
    <w:rsid w:val="00D778DB"/>
    <w:rsid w:val="00D900C0"/>
    <w:rsid w:val="00DB66B2"/>
    <w:rsid w:val="00DB720E"/>
    <w:rsid w:val="00DC2D43"/>
    <w:rsid w:val="00DC4F30"/>
    <w:rsid w:val="00DD5186"/>
    <w:rsid w:val="00DE1A3F"/>
    <w:rsid w:val="00DE3F3C"/>
    <w:rsid w:val="00E05A9C"/>
    <w:rsid w:val="00E07DEE"/>
    <w:rsid w:val="00E1282B"/>
    <w:rsid w:val="00E264E5"/>
    <w:rsid w:val="00E4084F"/>
    <w:rsid w:val="00E43B62"/>
    <w:rsid w:val="00E6006D"/>
    <w:rsid w:val="00E618AE"/>
    <w:rsid w:val="00E62C1A"/>
    <w:rsid w:val="00E70E62"/>
    <w:rsid w:val="00E71F45"/>
    <w:rsid w:val="00E76A19"/>
    <w:rsid w:val="00E87004"/>
    <w:rsid w:val="00EA0FD3"/>
    <w:rsid w:val="00EA2445"/>
    <w:rsid w:val="00EA6850"/>
    <w:rsid w:val="00EC4AF1"/>
    <w:rsid w:val="00EC5147"/>
    <w:rsid w:val="00ED1493"/>
    <w:rsid w:val="00EE210F"/>
    <w:rsid w:val="00EE46B0"/>
    <w:rsid w:val="00EE48E5"/>
    <w:rsid w:val="00EF3C89"/>
    <w:rsid w:val="00EF556F"/>
    <w:rsid w:val="00EF6C68"/>
    <w:rsid w:val="00F046CE"/>
    <w:rsid w:val="00F06364"/>
    <w:rsid w:val="00F21307"/>
    <w:rsid w:val="00F30E02"/>
    <w:rsid w:val="00F33CB8"/>
    <w:rsid w:val="00F40E3F"/>
    <w:rsid w:val="00F53F72"/>
    <w:rsid w:val="00F54042"/>
    <w:rsid w:val="00F606DE"/>
    <w:rsid w:val="00F64B24"/>
    <w:rsid w:val="00F77BA2"/>
    <w:rsid w:val="00F87AD2"/>
    <w:rsid w:val="00FA065B"/>
    <w:rsid w:val="00FA4E81"/>
    <w:rsid w:val="00FB38CE"/>
    <w:rsid w:val="00FB75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4C5085"/>
  <w15:chartTrackingRefBased/>
  <w15:docId w15:val="{AA76BEF3-5A76-47CC-869E-4C4624E23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qFormat/>
    <w:pPr>
      <w:keepNext/>
      <w:widowControl w:val="0"/>
      <w:jc w:val="center"/>
      <w:outlineLvl w:val="0"/>
    </w:pPr>
    <w:rPr>
      <w:rFonts w:ascii="Arial" w:hAnsi="Arial"/>
      <w:b/>
    </w:rPr>
  </w:style>
  <w:style w:type="paragraph" w:styleId="Titolo2">
    <w:name w:val="heading 2"/>
    <w:basedOn w:val="Normale"/>
    <w:next w:val="Normale"/>
    <w:qFormat/>
    <w:pPr>
      <w:keepNext/>
      <w:spacing w:before="240" w:after="60"/>
      <w:outlineLvl w:val="1"/>
    </w:pPr>
    <w:rPr>
      <w:rFonts w:ascii="Arial" w:hAnsi="Arial"/>
      <w:b/>
      <w:i/>
      <w:sz w:val="24"/>
    </w:rPr>
  </w:style>
  <w:style w:type="paragraph" w:styleId="Titolo3">
    <w:name w:val="heading 3"/>
    <w:basedOn w:val="Normale"/>
    <w:next w:val="Normale"/>
    <w:qFormat/>
    <w:pPr>
      <w:keepNext/>
      <w:widowControl w:val="0"/>
      <w:jc w:val="both"/>
      <w:outlineLvl w:val="2"/>
    </w:pPr>
    <w:rPr>
      <w:b/>
      <w:sz w:val="32"/>
    </w:rPr>
  </w:style>
  <w:style w:type="paragraph" w:styleId="Titolo4">
    <w:name w:val="heading 4"/>
    <w:basedOn w:val="Normale"/>
    <w:next w:val="Normale"/>
    <w:qFormat/>
    <w:pPr>
      <w:keepNext/>
      <w:outlineLvl w:val="3"/>
    </w:pPr>
    <w:rPr>
      <w:b/>
      <w:sz w:val="22"/>
    </w:rPr>
  </w:style>
  <w:style w:type="paragraph" w:styleId="Titolo5">
    <w:name w:val="heading 5"/>
    <w:basedOn w:val="Normale"/>
    <w:next w:val="Normale"/>
    <w:qFormat/>
    <w:pPr>
      <w:keepNext/>
      <w:jc w:val="center"/>
      <w:outlineLvl w:val="4"/>
    </w:pPr>
    <w:rPr>
      <w:rFonts w:ascii="Arial" w:hAnsi="Arial"/>
      <w:sz w:val="24"/>
    </w:rPr>
  </w:style>
  <w:style w:type="paragraph" w:styleId="Titolo6">
    <w:name w:val="heading 6"/>
    <w:basedOn w:val="Normale"/>
    <w:next w:val="Normale"/>
    <w:qFormat/>
    <w:pPr>
      <w:keepNext/>
      <w:jc w:val="both"/>
      <w:outlineLvl w:val="5"/>
    </w:pPr>
    <w:rPr>
      <w:rFonts w:ascii="Arial" w:hAnsi="Arial"/>
      <w:sz w:val="24"/>
    </w:rPr>
  </w:style>
  <w:style w:type="paragraph" w:styleId="Titolo7">
    <w:name w:val="heading 7"/>
    <w:basedOn w:val="Normale"/>
    <w:next w:val="Normale"/>
    <w:qFormat/>
    <w:pPr>
      <w:keepNext/>
      <w:outlineLvl w:val="6"/>
    </w:pPr>
    <w:rPr>
      <w:sz w:val="24"/>
    </w:rPr>
  </w:style>
  <w:style w:type="paragraph" w:styleId="Titolo8">
    <w:name w:val="heading 8"/>
    <w:basedOn w:val="Normale"/>
    <w:next w:val="Normale"/>
    <w:qFormat/>
    <w:pPr>
      <w:keepNext/>
      <w:outlineLvl w:val="7"/>
    </w:pPr>
    <w:rPr>
      <w:b/>
      <w:sz w:val="28"/>
    </w:rPr>
  </w:style>
  <w:style w:type="paragraph" w:styleId="Titolo9">
    <w:name w:val="heading 9"/>
    <w:basedOn w:val="Normale"/>
    <w:next w:val="Normale"/>
    <w:qFormat/>
    <w:pPr>
      <w:keepNext/>
      <w:outlineLvl w:val="8"/>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pPr>
      <w:widowControl w:val="0"/>
      <w:jc w:val="both"/>
    </w:pPr>
    <w:rPr>
      <w:rFonts w:ascii="Arial" w:hAnsi="Arial"/>
      <w:sz w:val="22"/>
      <w:u w:val="single"/>
    </w:rPr>
  </w:style>
  <w:style w:type="paragraph" w:styleId="Corpodeltesto2">
    <w:name w:val="Body Text 2"/>
    <w:basedOn w:val="Normale"/>
    <w:semiHidden/>
    <w:pPr>
      <w:widowControl w:val="0"/>
      <w:jc w:val="both"/>
    </w:pPr>
    <w:rPr>
      <w:rFonts w:ascii="Arial" w:hAnsi="Arial"/>
      <w:sz w:val="22"/>
    </w:rPr>
  </w:style>
  <w:style w:type="paragraph" w:styleId="Titolo">
    <w:name w:val="Title"/>
    <w:basedOn w:val="Normale"/>
    <w:qFormat/>
    <w:pPr>
      <w:widowControl w:val="0"/>
      <w:jc w:val="center"/>
    </w:pPr>
    <w:rPr>
      <w:rFonts w:ascii="Arial" w:hAnsi="Arial"/>
      <w:b/>
    </w:rPr>
  </w:style>
  <w:style w:type="paragraph" w:styleId="Rientrocorpodeltesto">
    <w:name w:val="Body Text Indent"/>
    <w:basedOn w:val="Normale"/>
    <w:semiHidden/>
    <w:pPr>
      <w:widowControl w:val="0"/>
      <w:ind w:firstLine="709"/>
      <w:jc w:val="both"/>
    </w:pPr>
    <w:rPr>
      <w:rFonts w:ascii="Arial" w:hAnsi="Arial"/>
    </w:rPr>
  </w:style>
  <w:style w:type="paragraph" w:styleId="Rientrocorpodeltesto2">
    <w:name w:val="Body Text Indent 2"/>
    <w:basedOn w:val="Normale"/>
    <w:semiHidden/>
    <w:pPr>
      <w:widowControl w:val="0"/>
      <w:ind w:left="705"/>
      <w:jc w:val="both"/>
    </w:pPr>
    <w:rPr>
      <w:rFonts w:ascii="Arial" w:hAnsi="Arial"/>
    </w:rPr>
  </w:style>
  <w:style w:type="paragraph" w:styleId="Rientrocorpodeltesto3">
    <w:name w:val="Body Text Indent 3"/>
    <w:basedOn w:val="Normale"/>
    <w:semiHidden/>
    <w:pPr>
      <w:widowControl w:val="0"/>
      <w:ind w:firstLine="283"/>
      <w:jc w:val="both"/>
    </w:pPr>
    <w:rPr>
      <w:rFonts w:ascii="Arial" w:hAnsi="Arial"/>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Intestazione">
    <w:name w:val="header"/>
    <w:basedOn w:val="Normale"/>
    <w:semiHidden/>
    <w:pPr>
      <w:tabs>
        <w:tab w:val="center" w:pos="4819"/>
        <w:tab w:val="right" w:pos="9638"/>
      </w:tabs>
    </w:pPr>
  </w:style>
  <w:style w:type="paragraph" w:styleId="Corpodeltesto3">
    <w:name w:val="Body Text 3"/>
    <w:basedOn w:val="Normale"/>
    <w:semiHidden/>
    <w:pPr>
      <w:widowControl w:val="0"/>
      <w:jc w:val="both"/>
    </w:pPr>
    <w:rPr>
      <w:sz w:val="24"/>
    </w:rPr>
  </w:style>
  <w:style w:type="paragraph" w:styleId="Sottotitolo">
    <w:name w:val="Subtitle"/>
    <w:basedOn w:val="Normale"/>
    <w:qFormat/>
    <w:pPr>
      <w:widowControl w:val="0"/>
      <w:jc w:val="center"/>
    </w:pPr>
    <w:rPr>
      <w:rFonts w:ascii="Arial" w:hAnsi="Arial"/>
      <w:b/>
      <w:sz w:val="36"/>
      <w:u w:val="single"/>
    </w:rPr>
  </w:style>
  <w:style w:type="paragraph" w:styleId="Mappadocumento">
    <w:name w:val="Document Map"/>
    <w:basedOn w:val="Normale"/>
    <w:semiHidden/>
    <w:pPr>
      <w:shd w:val="clear" w:color="auto" w:fill="000080"/>
    </w:pPr>
    <w:rPr>
      <w:rFonts w:ascii="Tahoma" w:hAnsi="Tahoma"/>
    </w:rPr>
  </w:style>
  <w:style w:type="paragraph" w:styleId="Testonotadichiusura">
    <w:name w:val="endnote text"/>
    <w:basedOn w:val="Normale"/>
    <w:semiHidden/>
  </w:style>
  <w:style w:type="character" w:styleId="Rimandonotadichiusura">
    <w:name w:val="endnote reference"/>
    <w:semiHidden/>
    <w:rPr>
      <w:vertAlign w:val="superscript"/>
    </w:rPr>
  </w:style>
  <w:style w:type="paragraph" w:customStyle="1" w:styleId="Default">
    <w:name w:val="Default"/>
    <w:rPr>
      <w:rFonts w:ascii="TimesNewRoman" w:hAnsi="TimesNewRoman"/>
      <w:snapToGrid w:val="0"/>
    </w:rPr>
  </w:style>
  <w:style w:type="paragraph" w:styleId="Testofumetto">
    <w:name w:val="Balloon Text"/>
    <w:basedOn w:val="Normale"/>
    <w:semiHidden/>
    <w:rPr>
      <w:rFonts w:ascii="Tahoma" w:hAnsi="Tahoma" w:cs="Tahoma"/>
      <w:sz w:val="16"/>
      <w:szCs w:val="16"/>
    </w:rPr>
  </w:style>
  <w:style w:type="paragraph" w:customStyle="1" w:styleId="voci">
    <w:name w:val="voci"/>
    <w:basedOn w:val="Normale"/>
    <w:pPr>
      <w:overflowPunct w:val="0"/>
      <w:autoSpaceDE w:val="0"/>
      <w:autoSpaceDN w:val="0"/>
      <w:adjustRightInd w:val="0"/>
      <w:spacing w:before="120" w:after="120" w:line="240" w:lineRule="atLeast"/>
      <w:ind w:firstLine="284"/>
      <w:jc w:val="both"/>
      <w:textAlignment w:val="baseline"/>
    </w:pPr>
    <w:rPr>
      <w:rFonts w:ascii="Arial" w:hAnsi="Arial"/>
      <w:sz w:val="22"/>
    </w:rPr>
  </w:style>
  <w:style w:type="character" w:styleId="Collegamentoipertestuale">
    <w:name w:val="Hyperlink"/>
    <w:semiHidden/>
    <w:rPr>
      <w:color w:val="0000FF"/>
      <w:u w:val="single"/>
    </w:rPr>
  </w:style>
  <w:style w:type="paragraph" w:styleId="Testodelblocco">
    <w:name w:val="Block Text"/>
    <w:basedOn w:val="Normale"/>
    <w:semiHidden/>
    <w:pPr>
      <w:ind w:left="284" w:right="-284" w:firstLine="709"/>
      <w:jc w:val="both"/>
    </w:pPr>
    <w:rPr>
      <w:rFonts w:ascii="Arial" w:hAnsi="Arial"/>
      <w:sz w:val="22"/>
    </w:rPr>
  </w:style>
  <w:style w:type="character" w:styleId="Collegamentovisitato">
    <w:name w:val="FollowedHyperlink"/>
    <w:semiHidden/>
    <w:rPr>
      <w:color w:val="800080"/>
      <w:u w:val="single"/>
    </w:rPr>
  </w:style>
  <w:style w:type="paragraph" w:customStyle="1" w:styleId="Corpodeltesto21">
    <w:name w:val="Corpo del testo 21"/>
    <w:basedOn w:val="Normale"/>
    <w:pPr>
      <w:spacing w:line="360" w:lineRule="auto"/>
      <w:jc w:val="both"/>
    </w:pPr>
    <w:rPr>
      <w:b/>
      <w:sz w:val="24"/>
    </w:rPr>
  </w:style>
  <w:style w:type="paragraph" w:customStyle="1" w:styleId="sche3">
    <w:name w:val="sche_3"/>
    <w:pPr>
      <w:widowControl w:val="0"/>
      <w:overflowPunct w:val="0"/>
      <w:autoSpaceDE w:val="0"/>
      <w:autoSpaceDN w:val="0"/>
      <w:adjustRightInd w:val="0"/>
      <w:jc w:val="both"/>
      <w:textAlignment w:val="baseline"/>
    </w:pPr>
    <w:rPr>
      <w:lang w:val="en-US"/>
    </w:rPr>
  </w:style>
  <w:style w:type="paragraph" w:customStyle="1" w:styleId="sche4">
    <w:name w:val="sche_4"/>
    <w:pPr>
      <w:widowControl w:val="0"/>
      <w:jc w:val="both"/>
    </w:pPr>
    <w:rPr>
      <w:lang w:val="en-US"/>
    </w:rPr>
  </w:style>
  <w:style w:type="paragraph" w:customStyle="1" w:styleId="bollo">
    <w:name w:val="bollo"/>
    <w:basedOn w:val="Normale"/>
    <w:pPr>
      <w:spacing w:line="5748" w:lineRule="auto"/>
      <w:jc w:val="both"/>
    </w:pPr>
    <w:rPr>
      <w:sz w:val="24"/>
    </w:rPr>
  </w:style>
  <w:style w:type="paragraph" w:customStyle="1" w:styleId="lotto">
    <w:name w:val="lotto"/>
    <w:basedOn w:val="Normale"/>
    <w:pPr>
      <w:spacing w:before="360" w:after="360" w:line="240" w:lineRule="atLeast"/>
      <w:jc w:val="both"/>
    </w:pPr>
    <w:rPr>
      <w:rFonts w:ascii="Arial" w:hAnsi="Arial" w:cs="Arial"/>
      <w:sz w:val="22"/>
      <w:szCs w:val="22"/>
    </w:rPr>
  </w:style>
  <w:style w:type="character" w:styleId="Rimandocommento">
    <w:name w:val="annotation reference"/>
    <w:uiPriority w:val="99"/>
    <w:semiHidden/>
    <w:unhideWhenUsed/>
    <w:rsid w:val="00195532"/>
    <w:rPr>
      <w:sz w:val="16"/>
      <w:szCs w:val="16"/>
    </w:rPr>
  </w:style>
  <w:style w:type="character" w:styleId="Enfasicorsivo">
    <w:name w:val="Emphasis"/>
    <w:qFormat/>
    <w:rPr>
      <w:i/>
      <w:iCs/>
    </w:rPr>
  </w:style>
  <w:style w:type="character" w:styleId="Enfasigrassetto">
    <w:name w:val="Strong"/>
    <w:qFormat/>
    <w:rPr>
      <w:b/>
      <w:bCs/>
    </w:rPr>
  </w:style>
  <w:style w:type="character" w:customStyle="1" w:styleId="PidipaginaCarattere">
    <w:name w:val="Piè di pagina Carattere"/>
    <w:basedOn w:val="Carpredefinitoparagrafo"/>
  </w:style>
  <w:style w:type="paragraph" w:customStyle="1" w:styleId="Numerazioneperbuste">
    <w:name w:val="Numerazione per buste"/>
    <w:basedOn w:val="Normale"/>
    <w:pPr>
      <w:numPr>
        <w:numId w:val="6"/>
      </w:numPr>
      <w:spacing w:before="120" w:after="120" w:line="360" w:lineRule="auto"/>
      <w:jc w:val="both"/>
    </w:pPr>
    <w:rPr>
      <w:sz w:val="24"/>
      <w:szCs w:val="24"/>
    </w:rPr>
  </w:style>
  <w:style w:type="paragraph" w:styleId="Testocommento">
    <w:name w:val="annotation text"/>
    <w:basedOn w:val="Normale"/>
    <w:link w:val="TestocommentoCarattere"/>
    <w:uiPriority w:val="99"/>
    <w:semiHidden/>
    <w:unhideWhenUsed/>
    <w:rsid w:val="00195532"/>
  </w:style>
  <w:style w:type="character" w:customStyle="1" w:styleId="TestocommentoCarattere">
    <w:name w:val="Testo commento Carattere"/>
    <w:basedOn w:val="Carpredefinitoparagrafo"/>
    <w:link w:val="Testocommento"/>
    <w:uiPriority w:val="99"/>
    <w:semiHidden/>
    <w:rsid w:val="00195532"/>
  </w:style>
  <w:style w:type="paragraph" w:styleId="Soggettocommento">
    <w:name w:val="annotation subject"/>
    <w:basedOn w:val="Testocommento"/>
    <w:next w:val="Testocommento"/>
    <w:link w:val="SoggettocommentoCarattere"/>
    <w:uiPriority w:val="99"/>
    <w:semiHidden/>
    <w:unhideWhenUsed/>
    <w:rsid w:val="00195532"/>
    <w:rPr>
      <w:b/>
      <w:bCs/>
      <w:lang w:val="x-none" w:eastAsia="x-none"/>
    </w:rPr>
  </w:style>
  <w:style w:type="character" w:customStyle="1" w:styleId="SoggettocommentoCarattere">
    <w:name w:val="Soggetto commento Carattere"/>
    <w:link w:val="Soggettocommento"/>
    <w:uiPriority w:val="99"/>
    <w:semiHidden/>
    <w:rsid w:val="00195532"/>
    <w:rPr>
      <w:b/>
      <w:bCs/>
    </w:rPr>
  </w:style>
  <w:style w:type="paragraph" w:styleId="Paragrafoelenco">
    <w:name w:val="List Paragraph"/>
    <w:aliases w:val="EL Paragrafo elenco,Paragrafo elenco puntato,List Bulletized,Paragrafo elenco livello 1,Bullet List,FooterText,numbered,Normal bullet 2,Paragrafo elenco 2,List Paragraph11,Paragraphe de liste1,列出段落"/>
    <w:basedOn w:val="Normale"/>
    <w:link w:val="ParagrafoelencoCarattere"/>
    <w:uiPriority w:val="1"/>
    <w:qFormat/>
    <w:rsid w:val="005A7F01"/>
    <w:pPr>
      <w:ind w:left="708"/>
    </w:pPr>
    <w:rPr>
      <w:sz w:val="24"/>
      <w:szCs w:val="24"/>
      <w:lang w:val="x-none" w:eastAsia="x-none"/>
    </w:rPr>
  </w:style>
  <w:style w:type="character" w:customStyle="1" w:styleId="Carpredefinitoparagrafo1">
    <w:name w:val="Car. predefinito paragrafo1"/>
    <w:rsid w:val="00A75F88"/>
  </w:style>
  <w:style w:type="character" w:customStyle="1" w:styleId="ParagrafoelencoCarattere">
    <w:name w:val="Paragrafo elenco Carattere"/>
    <w:aliases w:val="EL Paragrafo elenco Carattere,Paragrafo elenco puntato Carattere,List Bulletized Carattere,Paragrafo elenco livello 1 Carattere,Bullet List Carattere,FooterText Carattere,numbered Carattere,Normal bullet 2 Carattere"/>
    <w:link w:val="Paragrafoelenco"/>
    <w:uiPriority w:val="1"/>
    <w:qFormat/>
    <w:rsid w:val="00A75F8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ats-insubria.it/privac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765370ADB4BD74FBD8950B2AE58E116" ma:contentTypeVersion="14" ma:contentTypeDescription="Creare un nuovo documento." ma:contentTypeScope="" ma:versionID="9592b11cc1341f9296283b596db63f7e">
  <xsd:schema xmlns:xsd="http://www.w3.org/2001/XMLSchema" xmlns:xs="http://www.w3.org/2001/XMLSchema" xmlns:p="http://schemas.microsoft.com/office/2006/metadata/properties" xmlns:ns2="1417a50c-808b-41e5-b0cc-d01412f54869" xmlns:ns3="a132f300-9add-4207-89e3-3112703f036a" targetNamespace="http://schemas.microsoft.com/office/2006/metadata/properties" ma:root="true" ma:fieldsID="a979943f8d1ffe54575a8194605ad842" ns2:_="" ns3:_="">
    <xsd:import namespace="1417a50c-808b-41e5-b0cc-d01412f54869"/>
    <xsd:import namespace="a132f300-9add-4207-89e3-3112703f036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7a50c-808b-41e5-b0cc-d01412f548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89d38da7-eff4-4c22-a49c-c284e93df21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32f300-9add-4207-89e3-3112703f036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ae249f8-e933-4fc0-be05-bccde3675ec3}" ma:internalName="TaxCatchAll" ma:showField="CatchAllData" ma:web="a132f300-9add-4207-89e3-3112703f036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132f300-9add-4207-89e3-3112703f036a">
      <UserInfo>
        <DisplayName/>
        <AccountId xsi:nil="true"/>
        <AccountType/>
      </UserInfo>
    </SharedWithUsers>
    <TaxCatchAll xmlns="a132f300-9add-4207-89e3-3112703f036a" xsi:nil="true"/>
    <lcf76f155ced4ddcb4097134ff3c332f xmlns="1417a50c-808b-41e5-b0cc-d01412f5486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93BE033-FB6B-4578-8E52-DABBFF000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17a50c-808b-41e5-b0cc-d01412f54869"/>
    <ds:schemaRef ds:uri="a132f300-9add-4207-89e3-3112703f03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C51648-0361-416C-9D8A-BE89469DE29D}">
  <ds:schemaRefs>
    <ds:schemaRef ds:uri="http://schemas.microsoft.com/sharepoint/v3/contenttype/forms"/>
  </ds:schemaRefs>
</ds:datastoreItem>
</file>

<file path=customXml/itemProps3.xml><?xml version="1.0" encoding="utf-8"?>
<ds:datastoreItem xmlns:ds="http://schemas.openxmlformats.org/officeDocument/2006/customXml" ds:itemID="{CC4A8F43-0749-487E-A34E-059AE70E11D6}">
  <ds:schemaRefs>
    <ds:schemaRef ds:uri="http://schemas.microsoft.com/office/2006/metadata/properties"/>
    <ds:schemaRef ds:uri="http://schemas.microsoft.com/office/infopath/2007/PartnerControls"/>
    <ds:schemaRef ds:uri="a132f300-9add-4207-89e3-3112703f036a"/>
    <ds:schemaRef ds:uri="1417a50c-808b-41e5-b0cc-d01412f54869"/>
  </ds:schemaRefs>
</ds:datastoreItem>
</file>

<file path=customXml/itemProps4.xml><?xml version="1.0" encoding="utf-8"?>
<ds:datastoreItem xmlns:ds="http://schemas.openxmlformats.org/officeDocument/2006/customXml" ds:itemID="{F672E709-7051-404A-9F68-899DA2FC1880}">
  <ds:schemaRefs>
    <ds:schemaRef ds:uri="http://schemas.openxmlformats.org/officeDocument/2006/bibliography"/>
  </ds:schemaRefs>
</ds:datastoreItem>
</file>

<file path=customXml/itemProps5.xml><?xml version="1.0" encoding="utf-8"?>
<ds:datastoreItem xmlns:ds="http://schemas.openxmlformats.org/officeDocument/2006/customXml" ds:itemID="{5B4C5019-C6D1-4DD0-B6EE-BF740202F25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2495</Words>
  <Characters>14222</Characters>
  <Application>Microsoft Office Word</Application>
  <DocSecurity>0</DocSecurity>
  <Lines>118</Lines>
  <Paragraphs>33</Paragraphs>
  <ScaleCrop>false</ScaleCrop>
  <HeadingPairs>
    <vt:vector size="2" baseType="variant">
      <vt:variant>
        <vt:lpstr>Titolo</vt:lpstr>
      </vt:variant>
      <vt:variant>
        <vt:i4>1</vt:i4>
      </vt:variant>
    </vt:vector>
  </HeadingPairs>
  <TitlesOfParts>
    <vt:vector size="1" baseType="lpstr">
      <vt:lpstr>fac-simile dichiarazione di cui alla Busta 1) punto (I) del disciplinare di gara</vt:lpstr>
    </vt:vector>
  </TitlesOfParts>
  <Company>ASL Milano</Company>
  <LinksUpToDate>false</LinksUpToDate>
  <CharactersWithSpaces>16684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fac-simile dichiarazione di cui alla Busta 1) punto (I) del disciplinare di gara</dc:title>
  <dc:subject/>
  <dc:creator>Amato Mario</dc:creator>
  <cp:keywords/>
  <cp:lastModifiedBy>Parisi Marianna</cp:lastModifiedBy>
  <cp:revision>14</cp:revision>
  <cp:lastPrinted>2025-01-09T13:15:00Z</cp:lastPrinted>
  <dcterms:created xsi:type="dcterms:W3CDTF">2025-12-11T13:17:00Z</dcterms:created>
  <dcterms:modified xsi:type="dcterms:W3CDTF">2026-07-16T10:35:00Z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Trevisan Daniela</vt:lpwstr>
  </property>
  <property fmtid="{D5CDD505-2E9C-101B-9397-08002B2CF9AE}" pid="3" name="Order">
    <vt:lpwstr>43161200.0000000</vt:lpwstr>
  </property>
  <property fmtid="{D5CDD505-2E9C-101B-9397-08002B2CF9AE}" pid="4" name="display_urn:schemas-microsoft-com:office:office#Author">
    <vt:lpwstr>Trevisan Daniela</vt:lpwstr>
  </property>
  <property fmtid="{D5CDD505-2E9C-101B-9397-08002B2CF9AE}" pid="5" name="lcf76f155ced4ddcb4097134ff3c332f">
    <vt:lpwstr/>
  </property>
  <property fmtid="{D5CDD505-2E9C-101B-9397-08002B2CF9AE}" pid="6" name="TaxCatchAll">
    <vt:lpwstr/>
  </property>
  <property fmtid="{D5CDD505-2E9C-101B-9397-08002B2CF9AE}" pid="7" name="ContentTypeId">
    <vt:lpwstr>0x0101003765370ADB4BD74FBD8950B2AE58E116</vt:lpwstr>
  </property>
  <property fmtid="{D5CDD505-2E9C-101B-9397-08002B2CF9AE}" pid="8" name="MediaServiceImageTags">
    <vt:lpwstr/>
  </property>
  <property fmtid="{D5CDD505-2E9C-101B-9397-08002B2CF9AE}" pid="9" name="ComplianceAssetId">
    <vt:lpwstr/>
  </property>
  <property fmtid="{D5CDD505-2E9C-101B-9397-08002B2CF9AE}" pid="10" name="_ExtendedDescription">
    <vt:lpwstr/>
  </property>
  <property fmtid="{D5CDD505-2E9C-101B-9397-08002B2CF9AE}" pid="11" name="TriggerFlowInfo">
    <vt:lpwstr/>
  </property>
</Properties>
</file>