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209EB22A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cell._____________ e-mail ________pec_________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324C96B1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>(indicare soltanto in caso di certificazione adulti DSA)</w:t>
      </w:r>
      <w:r w:rsidR="002B0441">
        <w:rPr>
          <w:rFonts w:ascii="Arial" w:hAnsi="Arial" w:cs="Arial"/>
          <w:i/>
          <w:sz w:val="20"/>
          <w:szCs w:val="20"/>
        </w:rPr>
        <w:t>_____________________________</w:t>
      </w:r>
    </w:p>
    <w:p w14:paraId="64B94C20" w14:textId="531C3264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41455418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–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7A2D38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10E1579A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…</w:t>
      </w:r>
      <w:r w:rsidRPr="005D7989">
        <w:rPr>
          <w:rFonts w:ascii="Arial" w:eastAsia="Arial" w:hAnsi="Arial" w:cs="Arial"/>
          <w:sz w:val="20"/>
          <w:szCs w:val="20"/>
        </w:rPr>
        <w:t>………. in Via…………………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25C6A2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FABC5A8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- r</w:t>
      </w:r>
      <w:r w:rsidR="00F05D6D" w:rsidRPr="005D7989">
        <w:rPr>
          <w:rFonts w:ascii="Arial" w:eastAsia="Arial" w:hAnsi="Arial" w:cs="Arial"/>
          <w:sz w:val="20"/>
          <w:szCs w:val="20"/>
        </w:rPr>
        <w:t>if.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358D6D09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Ai sensi dell'art. 13 del D.lgs. 196/2003 e ai sensi dell’art. 13 GDRP 679/16 “Regolamento europeo sulla protezione dei dati personali”, il/la sottoscritto/a autorizza </w:t>
      </w:r>
      <w:bookmarkStart w:id="0" w:name="_GoBack"/>
      <w:r w:rsidR="00957E2C" w:rsidRPr="00957E2C">
        <w:rPr>
          <w:u w:val="single"/>
        </w:rPr>
        <w:fldChar w:fldCharType="begin"/>
      </w:r>
      <w:r w:rsidR="00957E2C" w:rsidRPr="00957E2C">
        <w:rPr>
          <w:u w:val="single"/>
        </w:rPr>
        <w:instrText xml:space="preserve"> HYPERLINK "https://www.ats-brescia.it/en/homehttps:/www.ats-brescia.it/en/disturbo-specifico</w:instrText>
      </w:r>
      <w:r w:rsidR="00957E2C" w:rsidRPr="00957E2C">
        <w:rPr>
          <w:u w:val="single"/>
        </w:rPr>
        <w:instrText xml:space="preserve">-dell-apprendimento-dsa-1" \h </w:instrText>
      </w:r>
      <w:r w:rsidR="00957E2C" w:rsidRPr="00957E2C">
        <w:rPr>
          <w:u w:val="single"/>
        </w:rPr>
        <w:fldChar w:fldCharType="separate"/>
      </w:r>
      <w:r w:rsidRPr="00957E2C">
        <w:rPr>
          <w:rStyle w:val="CollegamentoInternet"/>
          <w:rFonts w:ascii="Arial" w:hAnsi="Arial" w:cs="Arial"/>
          <w:color w:val="000000"/>
          <w:sz w:val="20"/>
          <w:szCs w:val="20"/>
        </w:rPr>
        <w:t>l’ATS</w:t>
      </w:r>
      <w:r w:rsidR="00957E2C" w:rsidRPr="00957E2C">
        <w:rPr>
          <w:rStyle w:val="CollegamentoInternet"/>
          <w:rFonts w:ascii="Arial" w:hAnsi="Arial" w:cs="Arial"/>
          <w:color w:val="000000"/>
          <w:sz w:val="20"/>
          <w:szCs w:val="20"/>
        </w:rPr>
        <w:fldChar w:fldCharType="end"/>
      </w:r>
      <w:r w:rsidRPr="00957E2C">
        <w:rPr>
          <w:rFonts w:ascii="Arial" w:hAnsi="Arial" w:cs="Arial"/>
          <w:sz w:val="20"/>
          <w:szCs w:val="20"/>
          <w:u w:val="single"/>
        </w:rPr>
        <w:t xml:space="preserve"> </w:t>
      </w:r>
      <w:r w:rsidR="00957E2C" w:rsidRPr="00957E2C">
        <w:rPr>
          <w:rFonts w:ascii="Arial" w:hAnsi="Arial" w:cs="Arial"/>
          <w:sz w:val="20"/>
          <w:szCs w:val="20"/>
          <w:u w:val="single"/>
        </w:rPr>
        <w:t>Insubria</w:t>
      </w:r>
      <w:r w:rsidR="00957E2C"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>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6A56FA" w14:textId="6D7B6070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2F94CF" w14:textId="77777777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439504E9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DELL’EQUIPE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Formazione teorica sui DSA di almeno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bCs/>
          <w:sz w:val="20"/>
          <w:szCs w:val="20"/>
          <w:lang w:eastAsia="en-US"/>
        </w:rPr>
        <w:t>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73297EFA" w:rsidR="007E6220" w:rsidRDefault="00F05D6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 xml:space="preserve">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6901BD23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 xml:space="preserve">*Per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77777777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075C61DF" w14:textId="77777777" w:rsidR="00742106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</w:t>
      </w:r>
    </w:p>
    <w:p w14:paraId="50271C79" w14:textId="7502F50D" w:rsidR="00A374AB" w:rsidRPr="007A2D38" w:rsidRDefault="00A374AB" w:rsidP="00742106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742106" w:rsidRPr="007A2D38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  <w:r w:rsidR="00C106AF" w:rsidRPr="007A2D38">
        <w:rPr>
          <w:rFonts w:ascii="Arial" w:hAnsi="Arial" w:cs="Arial"/>
          <w:bCs/>
          <w:sz w:val="20"/>
          <w:szCs w:val="20"/>
        </w:rPr>
        <w:t>.</w:t>
      </w:r>
    </w:p>
    <w:p w14:paraId="7EFEDAA5" w14:textId="7E1AFC04" w:rsidR="00323A15" w:rsidRPr="00790DA5" w:rsidRDefault="00772801" w:rsidP="00323A1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Professionali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</w:p>
    <w:p w14:paraId="4CA2BCC6" w14:textId="56B65B44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72D14870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si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4344CACB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6D9363EA" w:rsidR="007E6220" w:rsidRPr="00D15FB9" w:rsidRDefault="007E6220" w:rsidP="00D15FB9">
      <w:pPr>
        <w:jc w:val="both"/>
        <w:rPr>
          <w:rFonts w:ascii="Arial" w:hAnsi="Arial" w:cs="Arial"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7A2D38" w:rsidRDefault="007A2D38" w:rsidP="007A2D38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66DC3A28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9B00858" w14:textId="51B7445A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EC6086F" w14:textId="43C49745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67EC1B43" w14:textId="02079662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820E220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4061A8DD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2C50EEB9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735F8B4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78DBC4AF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900C3A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6B149508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5EFFECB0" w14:textId="77777777" w:rsidR="00790DA5" w:rsidRDefault="00790DA5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1" w:name="_Hlk161924087"/>
      <w:r>
        <w:rPr>
          <w:rFonts w:ascii="Arial" w:hAnsi="Arial" w:cs="Arial"/>
          <w:b/>
          <w:sz w:val="20"/>
          <w:szCs w:val="20"/>
          <w:u w:val="single"/>
        </w:rPr>
        <w:lastRenderedPageBreak/>
        <w:t>COMPETENZA ACQUISITA SUL CAMPO CON UTENTI CON DSA</w:t>
      </w:r>
    </w:p>
    <w:bookmarkEnd w:id="1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0FA649C6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DELL’EUIQPE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57B6F9D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Pr="000575FA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5B75BB37" w:rsidR="007E6220" w:rsidRPr="000575FA" w:rsidRDefault="00F05D6D">
      <w:pPr>
        <w:pStyle w:val="NormaleWeb"/>
        <w:ind w:left="284"/>
        <w:jc w:val="both"/>
      </w:pPr>
      <w:r w:rsidRPr="000575FA">
        <w:rPr>
          <w:rFonts w:ascii="Arial" w:hAnsi="Arial" w:cs="Arial"/>
          <w:b/>
          <w:sz w:val="20"/>
          <w:szCs w:val="20"/>
        </w:rPr>
        <w:t>□</w:t>
      </w:r>
      <w:r w:rsidRPr="000575FA">
        <w:rPr>
          <w:rFonts w:ascii="Arial" w:eastAsia="Arial" w:hAnsi="Arial" w:cs="Arial"/>
          <w:b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1.500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>*</w:t>
      </w:r>
      <w:r w:rsidRPr="000575FA"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 w:rsidRPr="000575FA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 w:rsidRPr="000575FA"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0575FA" w:rsidRDefault="00F05D6D" w:rsidP="0052645D">
      <w:pPr>
        <w:pStyle w:val="NormaleWeb"/>
        <w:numPr>
          <w:ilvl w:val="0"/>
          <w:numId w:val="3"/>
        </w:numPr>
        <w:ind w:left="142"/>
        <w:jc w:val="both"/>
      </w:pPr>
      <w:r w:rsidRPr="000575FA">
        <w:rPr>
          <w:rFonts w:ascii="Arial" w:hAnsi="Arial" w:cs="Arial"/>
          <w:b/>
          <w:bCs/>
          <w:sz w:val="20"/>
          <w:szCs w:val="20"/>
        </w:rPr>
        <w:t>di aver svolto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CB2C42" w:rsidRPr="000575FA">
        <w:rPr>
          <w:rFonts w:ascii="Arial" w:hAnsi="Arial" w:cs="Arial"/>
          <w:sz w:val="20"/>
          <w:szCs w:val="20"/>
        </w:rPr>
        <w:t xml:space="preserve">l’attività sul campo così come specificata </w:t>
      </w:r>
      <w:r w:rsidRPr="000575FA">
        <w:rPr>
          <w:rFonts w:ascii="Arial" w:hAnsi="Arial" w:cs="Arial"/>
          <w:sz w:val="20"/>
          <w:szCs w:val="20"/>
        </w:rPr>
        <w:t xml:space="preserve">nel Curriculum </w:t>
      </w:r>
      <w:r w:rsidR="00B600B7" w:rsidRPr="000575FA">
        <w:rPr>
          <w:rFonts w:ascii="Arial" w:hAnsi="Arial" w:cs="Arial"/>
          <w:sz w:val="20"/>
          <w:szCs w:val="20"/>
        </w:rPr>
        <w:t>Vitae e</w:t>
      </w:r>
      <w:r w:rsidRPr="000575FA"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:rsidRPr="000575FA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1D4C08CB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3F45DC7D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36623268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:rsidRPr="000575FA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Pr="000575FA" w:rsidRDefault="00F05D6D">
      <w:pPr>
        <w:rPr>
          <w:rFonts w:ascii="Arial" w:hAnsi="Arial" w:cs="Arial"/>
          <w:b/>
          <w:bCs/>
          <w:sz w:val="20"/>
          <w:szCs w:val="20"/>
        </w:rPr>
      </w:pPr>
      <w:r w:rsidRPr="000575FA">
        <w:rPr>
          <w:rFonts w:ascii="Arial" w:hAnsi="Arial" w:cs="Arial"/>
          <w:b/>
          <w:bCs/>
          <w:sz w:val="20"/>
          <w:szCs w:val="20"/>
        </w:rPr>
        <w:t xml:space="preserve">Data  _________________                                                   </w:t>
      </w:r>
    </w:p>
    <w:p w14:paraId="1999E88E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Pr="000575FA" w:rsidRDefault="00F05D6D">
      <w:pPr>
        <w:jc w:val="right"/>
      </w:pPr>
      <w:r w:rsidRPr="000575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Pr="000575FA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Pr="000575FA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7D64C0F9" w:rsidR="00323A15" w:rsidRPr="000575FA" w:rsidRDefault="00323A15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*Per il computo delle ore previste per la competenza</w:t>
      </w:r>
      <w:r w:rsidR="00790DA5" w:rsidRPr="000575FA">
        <w:rPr>
          <w:rFonts w:ascii="Arial" w:hAnsi="Arial" w:cs="Arial"/>
          <w:sz w:val="20"/>
          <w:szCs w:val="20"/>
        </w:rPr>
        <w:t xml:space="preserve"> DSA</w:t>
      </w:r>
      <w:r w:rsidRPr="000575FA">
        <w:rPr>
          <w:rFonts w:ascii="Arial" w:hAnsi="Arial" w:cs="Arial"/>
          <w:sz w:val="20"/>
          <w:szCs w:val="20"/>
        </w:rPr>
        <w:t xml:space="preserve"> acquisita sul campo si specifica che:</w:t>
      </w:r>
    </w:p>
    <w:p w14:paraId="1F452BCD" w14:textId="77777777" w:rsidR="00790DA5" w:rsidRPr="000575FA" w:rsidRDefault="00790DA5">
      <w:pPr>
        <w:jc w:val="both"/>
        <w:rPr>
          <w:rFonts w:ascii="Arial" w:hAnsi="Arial" w:cs="Arial"/>
          <w:sz w:val="20"/>
          <w:szCs w:val="20"/>
        </w:rPr>
      </w:pPr>
    </w:p>
    <w:p w14:paraId="086A8285" w14:textId="57D87768" w:rsidR="009A1FA8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0575FA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0575FA">
        <w:rPr>
          <w:rFonts w:ascii="Arial" w:hAnsi="Arial" w:cs="Arial"/>
          <w:bCs/>
          <w:sz w:val="20"/>
          <w:szCs w:val="20"/>
        </w:rPr>
        <w:t>maturati durante</w:t>
      </w:r>
      <w:r w:rsidRPr="000575FA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0575FA">
        <w:rPr>
          <w:rFonts w:ascii="Arial" w:hAnsi="Arial" w:cs="Arial"/>
          <w:bCs/>
          <w:sz w:val="20"/>
          <w:szCs w:val="20"/>
        </w:rPr>
        <w:t>lla Scuola di Specialità in NPI</w:t>
      </w:r>
      <w:r w:rsidR="00AA0D45" w:rsidRPr="000575FA">
        <w:rPr>
          <w:rFonts w:ascii="Arial" w:hAnsi="Arial" w:cs="Arial"/>
          <w:sz w:val="20"/>
          <w:szCs w:val="20"/>
        </w:rPr>
        <w:t xml:space="preserve"> dal secondo</w:t>
      </w:r>
      <w:r w:rsidR="008351A8" w:rsidRPr="000575FA">
        <w:rPr>
          <w:rFonts w:ascii="Arial" w:hAnsi="Arial" w:cs="Arial"/>
          <w:sz w:val="20"/>
          <w:szCs w:val="20"/>
        </w:rPr>
        <w:t xml:space="preserve"> anno (L. 25 giugno</w:t>
      </w:r>
      <w:r w:rsidR="00D70504" w:rsidRPr="000575FA">
        <w:rPr>
          <w:rFonts w:ascii="Arial" w:hAnsi="Arial" w:cs="Arial"/>
          <w:sz w:val="20"/>
          <w:szCs w:val="20"/>
        </w:rPr>
        <w:t xml:space="preserve"> 2019 n. 60, conversione in legge del cosiddetto </w:t>
      </w:r>
      <w:r w:rsidR="00D70504" w:rsidRPr="000575FA">
        <w:rPr>
          <w:rFonts w:ascii="Arial" w:hAnsi="Arial" w:cs="Arial"/>
          <w:i/>
          <w:sz w:val="20"/>
          <w:szCs w:val="20"/>
        </w:rPr>
        <w:t>“Decreto Calabria</w:t>
      </w:r>
      <w:r w:rsidR="00D70504" w:rsidRPr="000575FA">
        <w:rPr>
          <w:rFonts w:ascii="Arial" w:hAnsi="Arial" w:cs="Arial"/>
          <w:sz w:val="20"/>
          <w:szCs w:val="20"/>
        </w:rPr>
        <w:t>” - Decreto-legge 30 aprile 2019 n. 35</w:t>
      </w:r>
      <w:r w:rsidR="00AA0D45" w:rsidRPr="000575FA">
        <w:rPr>
          <w:rFonts w:ascii="Arial" w:hAnsi="Arial" w:cs="Arial"/>
          <w:sz w:val="20"/>
          <w:szCs w:val="20"/>
        </w:rPr>
        <w:t>, ,  L. 3 luglio 2023, n. 87) o successivamente.</w:t>
      </w:r>
    </w:p>
    <w:p w14:paraId="6AA04349" w14:textId="260FC518" w:rsidR="00790DA5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0575FA">
        <w:rPr>
          <w:rFonts w:ascii="Arial" w:hAnsi="Arial" w:cs="Arial"/>
          <w:b/>
          <w:sz w:val="20"/>
          <w:szCs w:val="20"/>
        </w:rPr>
        <w:t>Psicologo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 verranno</w:t>
      </w:r>
      <w:r w:rsidRPr="000575FA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0575FA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0575FA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0575FA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0575FA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0575FA">
        <w:rPr>
          <w:rFonts w:ascii="Arial" w:hAnsi="Arial" w:cs="Arial"/>
          <w:bCs/>
          <w:sz w:val="20"/>
          <w:szCs w:val="20"/>
        </w:rPr>
        <w:t>.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 </w:t>
      </w:r>
    </w:p>
    <w:p w14:paraId="6AEEE559" w14:textId="7B3559BE" w:rsidR="00CB2C42" w:rsidRPr="000575FA" w:rsidRDefault="00CB2C42" w:rsidP="00CB2C42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Logopedista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0575FA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0575FA">
        <w:rPr>
          <w:rFonts w:ascii="Arial" w:hAnsi="Arial" w:cs="Arial"/>
          <w:bCs/>
          <w:sz w:val="20"/>
          <w:szCs w:val="20"/>
        </w:rPr>
        <w:t>i</w:t>
      </w:r>
      <w:r w:rsidR="00AD0106" w:rsidRPr="000575FA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0575FA">
        <w:rPr>
          <w:rFonts w:ascii="Arial" w:hAnsi="Arial" w:cs="Arial"/>
          <w:bCs/>
          <w:sz w:val="20"/>
          <w:szCs w:val="20"/>
        </w:rPr>
        <w:t>.</w:t>
      </w:r>
    </w:p>
    <w:p w14:paraId="52D468B8" w14:textId="325CE693" w:rsidR="009A1FA8" w:rsidRPr="000575FA" w:rsidRDefault="009A1FA8" w:rsidP="009A1FA8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0575FA" w:rsidRDefault="00AD0106" w:rsidP="00D70504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lastRenderedPageBreak/>
        <w:t>Per tutte le figure la competenza acquisita sul campo effettuata in modalità di frequentazione volontaria può essere considerata nel computo delle ore soltanto se specifica sui DSA.</w:t>
      </w:r>
    </w:p>
    <w:p w14:paraId="2EF92AF5" w14:textId="77777777" w:rsidR="00AD0106" w:rsidRPr="000575FA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8FA22CD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</w:t>
      </w:r>
      <w:r w:rsidR="00790DA5" w:rsidRPr="000575FA">
        <w:rPr>
          <w:rFonts w:ascii="Arial" w:hAnsi="Arial" w:cs="Arial"/>
          <w:sz w:val="20"/>
          <w:szCs w:val="20"/>
        </w:rPr>
        <w:t>*</w:t>
      </w:r>
      <w:r w:rsidRPr="000575FA">
        <w:rPr>
          <w:rFonts w:ascii="Arial" w:hAnsi="Arial" w:cs="Arial"/>
          <w:sz w:val="20"/>
          <w:szCs w:val="20"/>
        </w:rPr>
        <w:t xml:space="preserve"> si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Pr="000575FA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Pr="000575FA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**</w:t>
      </w:r>
      <w:r w:rsidR="00790DA5" w:rsidRPr="000575FA">
        <w:rPr>
          <w:rFonts w:ascii="Arial" w:hAnsi="Arial" w:cs="Arial"/>
          <w:bCs/>
          <w:sz w:val="20"/>
          <w:szCs w:val="20"/>
        </w:rPr>
        <w:t>*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92145176"/>
      <w:r w:rsidR="00161F80" w:rsidRPr="000575FA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0575FA">
        <w:rPr>
          <w:rFonts w:ascii="Arial" w:hAnsi="Arial" w:cs="Arial"/>
          <w:bCs/>
          <w:sz w:val="20"/>
          <w:szCs w:val="20"/>
        </w:rPr>
        <w:t>dichiarazioni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0575FA">
        <w:rPr>
          <w:rFonts w:ascii="Arial" w:hAnsi="Arial" w:cs="Arial"/>
          <w:bCs/>
          <w:sz w:val="20"/>
          <w:szCs w:val="20"/>
        </w:rPr>
        <w:t>ino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>.</w:t>
      </w:r>
      <w:bookmarkEnd w:id="2"/>
    </w:p>
    <w:p w14:paraId="46F4347F" w14:textId="77777777" w:rsidR="0052645D" w:rsidRPr="000575FA" w:rsidRDefault="0052645D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0349AF7" w14:textId="3E1FFFBF" w:rsidR="00790DA5" w:rsidRPr="000575FA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.</w:t>
      </w:r>
    </w:p>
    <w:p w14:paraId="6511BCD9" w14:textId="77777777" w:rsidR="006504A4" w:rsidRPr="000575FA" w:rsidRDefault="006504A4" w:rsidP="006504A4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86C3B2" w14:textId="77777777" w:rsidR="006504A4" w:rsidRPr="007A2D38" w:rsidRDefault="006504A4" w:rsidP="006504A4">
      <w:pPr>
        <w:jc w:val="both"/>
        <w:rPr>
          <w:rFonts w:ascii="Arial" w:hAnsi="Arial" w:cs="Arial"/>
          <w:b/>
          <w:sz w:val="20"/>
          <w:szCs w:val="20"/>
        </w:rPr>
      </w:pPr>
      <w:r w:rsidRPr="000575FA">
        <w:rPr>
          <w:rFonts w:ascii="Arial" w:hAnsi="Arial" w:cs="Arial"/>
          <w:b/>
          <w:sz w:val="20"/>
          <w:szCs w:val="20"/>
        </w:rPr>
        <w:t xml:space="preserve">All.: </w:t>
      </w:r>
      <w:r w:rsidRPr="000575FA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Mod. 1.1. viene firmato digitalmente. </w:t>
      </w:r>
    </w:p>
    <w:p w14:paraId="710E6EF5" w14:textId="77777777" w:rsidR="006504A4" w:rsidRDefault="006504A4" w:rsidP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EC5E" w14:textId="77777777" w:rsidR="007A2D38" w:rsidRDefault="007A2D38">
      <w:r>
        <w:separator/>
      </w:r>
    </w:p>
  </w:endnote>
  <w:endnote w:type="continuationSeparator" w:id="0">
    <w:p w14:paraId="1690AE19" w14:textId="77777777" w:rsidR="007A2D38" w:rsidRDefault="007A2D38">
      <w:r>
        <w:continuationSeparator/>
      </w:r>
    </w:p>
  </w:endnote>
  <w:endnote w:type="continuationNotice" w:id="1">
    <w:p w14:paraId="3B4A054B" w14:textId="77777777" w:rsidR="007A2D38" w:rsidRDefault="007A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A6F8F" w14:textId="77777777" w:rsidR="007A2D38" w:rsidRDefault="007A2D3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3DF45F1D" w:rsidR="007A2D38" w:rsidRDefault="007A2D38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957E2C">
                            <w:rPr>
                              <w:rStyle w:val="Numerodi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" o:allowincell="f" filled="f" stroked="f" strokeweight="0">
              <v:textbox inset=".02mm,.02mm,.02mm,.02mm">
                <w:txbxContent>
                  <w:p w14:paraId="501F87E8" w14:textId="3DF45F1D" w:rsidR="007A2D38" w:rsidRDefault="007A2D38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957E2C">
                      <w:rPr>
                        <w:rStyle w:val="Numerodipagina"/>
                        <w:noProof/>
                      </w:rPr>
                      <w:t>2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FA0C4" w14:textId="77777777" w:rsidR="007A2D38" w:rsidRDefault="007A2D38">
      <w:r>
        <w:separator/>
      </w:r>
    </w:p>
  </w:footnote>
  <w:footnote w:type="continuationSeparator" w:id="0">
    <w:p w14:paraId="011442C9" w14:textId="77777777" w:rsidR="007A2D38" w:rsidRDefault="007A2D38">
      <w:r>
        <w:continuationSeparator/>
      </w:r>
    </w:p>
  </w:footnote>
  <w:footnote w:type="continuationNotice" w:id="1">
    <w:p w14:paraId="6289FE24" w14:textId="77777777" w:rsidR="007A2D38" w:rsidRDefault="007A2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993C" w14:textId="654515C8" w:rsidR="007A2D38" w:rsidRDefault="007A2D38">
    <w:pPr>
      <w:pStyle w:val="Intestazione"/>
      <w:rPr>
        <w:b/>
      </w:rPr>
    </w:pPr>
    <w:r>
      <w:rPr>
        <w:b/>
      </w:rPr>
      <w:t>Modulo 1.1                                                                                                                    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0"/>
    <w:rsid w:val="00014A97"/>
    <w:rsid w:val="000575FA"/>
    <w:rsid w:val="000A43A1"/>
    <w:rsid w:val="000B6705"/>
    <w:rsid w:val="000D4154"/>
    <w:rsid w:val="00116C6B"/>
    <w:rsid w:val="00161F80"/>
    <w:rsid w:val="00184143"/>
    <w:rsid w:val="001F31C9"/>
    <w:rsid w:val="00236E14"/>
    <w:rsid w:val="002B0441"/>
    <w:rsid w:val="00323A15"/>
    <w:rsid w:val="003A1150"/>
    <w:rsid w:val="003D1117"/>
    <w:rsid w:val="00420FAB"/>
    <w:rsid w:val="00463EF9"/>
    <w:rsid w:val="004E34AF"/>
    <w:rsid w:val="00510358"/>
    <w:rsid w:val="0052645D"/>
    <w:rsid w:val="00583741"/>
    <w:rsid w:val="0059649F"/>
    <w:rsid w:val="005D7989"/>
    <w:rsid w:val="006504A4"/>
    <w:rsid w:val="006576B3"/>
    <w:rsid w:val="006F0851"/>
    <w:rsid w:val="00742106"/>
    <w:rsid w:val="007504C4"/>
    <w:rsid w:val="00772801"/>
    <w:rsid w:val="00782C76"/>
    <w:rsid w:val="00790DA5"/>
    <w:rsid w:val="007A2D38"/>
    <w:rsid w:val="007B158A"/>
    <w:rsid w:val="007E6220"/>
    <w:rsid w:val="00803428"/>
    <w:rsid w:val="00824717"/>
    <w:rsid w:val="008351A8"/>
    <w:rsid w:val="00843BAB"/>
    <w:rsid w:val="00852691"/>
    <w:rsid w:val="00855EF7"/>
    <w:rsid w:val="0087151E"/>
    <w:rsid w:val="0088680A"/>
    <w:rsid w:val="008C4EF3"/>
    <w:rsid w:val="00936BED"/>
    <w:rsid w:val="00957E2C"/>
    <w:rsid w:val="00981651"/>
    <w:rsid w:val="009A1FA8"/>
    <w:rsid w:val="009C62B7"/>
    <w:rsid w:val="009E667F"/>
    <w:rsid w:val="00A26BC3"/>
    <w:rsid w:val="00A374AB"/>
    <w:rsid w:val="00A51110"/>
    <w:rsid w:val="00A6621E"/>
    <w:rsid w:val="00AA0D45"/>
    <w:rsid w:val="00AD0106"/>
    <w:rsid w:val="00AD58CE"/>
    <w:rsid w:val="00AE5176"/>
    <w:rsid w:val="00B046CF"/>
    <w:rsid w:val="00B600B7"/>
    <w:rsid w:val="00BB2BC1"/>
    <w:rsid w:val="00C106AF"/>
    <w:rsid w:val="00C51E09"/>
    <w:rsid w:val="00CB2C42"/>
    <w:rsid w:val="00CC0133"/>
    <w:rsid w:val="00D15FB9"/>
    <w:rsid w:val="00D70504"/>
    <w:rsid w:val="00E12D6C"/>
    <w:rsid w:val="00E25472"/>
    <w:rsid w:val="00E55E8F"/>
    <w:rsid w:val="00E749FC"/>
    <w:rsid w:val="00E811FA"/>
    <w:rsid w:val="00F05D6D"/>
    <w:rsid w:val="00F11747"/>
    <w:rsid w:val="00FA36E1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7A2D38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71DDB-CE1B-479A-9F24-18C8D3961454}">
  <ds:schemaRefs>
    <ds:schemaRef ds:uri="fed67dbc-5488-4a8a-a7be-8450b7ec1c6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9b2e6ce-c0db-48f6-9fb0-7516df38cd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4ADF15-8D8B-43FE-BA05-CFB1F74D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Moretti Laura</cp:lastModifiedBy>
  <cp:revision>59</cp:revision>
  <cp:lastPrinted>2023-04-06T12:31:00Z</cp:lastPrinted>
  <dcterms:created xsi:type="dcterms:W3CDTF">2023-04-05T12:30:00Z</dcterms:created>
  <dcterms:modified xsi:type="dcterms:W3CDTF">2025-04-14T12:55:00Z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